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BF531" w14:textId="44C93454" w:rsidR="001F4586" w:rsidRPr="00F10612" w:rsidRDefault="001F4586" w:rsidP="00F10612">
      <w:pPr>
        <w:jc w:val="right"/>
        <w:rPr>
          <w:rFonts w:ascii="Arial" w:hAnsi="Arial" w:cs="Arial"/>
          <w:b/>
          <w:bCs/>
          <w:color w:val="000000" w:themeColor="text1"/>
          <w:lang w:eastAsia="en-US"/>
        </w:rPr>
      </w:pPr>
      <w:r w:rsidRPr="00F10612">
        <w:rPr>
          <w:rFonts w:ascii="Arial" w:hAnsi="Arial" w:cs="Arial"/>
          <w:b/>
          <w:bCs/>
          <w:color w:val="000000" w:themeColor="text1"/>
          <w:lang w:eastAsia="en-US"/>
        </w:rPr>
        <w:t>Anexa 5</w:t>
      </w:r>
    </w:p>
    <w:p w14:paraId="51A32132" w14:textId="77777777" w:rsidR="000611B0" w:rsidRPr="00F10612" w:rsidRDefault="000611B0" w:rsidP="00F10612">
      <w:pPr>
        <w:rPr>
          <w:rFonts w:ascii="Arial" w:eastAsia="Calibri" w:hAnsi="Arial" w:cs="Arial"/>
          <w:bCs/>
          <w:color w:val="000000" w:themeColor="text1"/>
        </w:rPr>
      </w:pPr>
      <w:r w:rsidRPr="00F10612">
        <w:rPr>
          <w:rFonts w:ascii="Arial" w:eastAsia="Calibri" w:hAnsi="Arial" w:cs="Arial"/>
          <w:bCs/>
          <w:color w:val="000000" w:themeColor="text1"/>
        </w:rPr>
        <w:t>Antet Unitate de învățământ</w:t>
      </w:r>
    </w:p>
    <w:p w14:paraId="7A3D66AF" w14:textId="77777777" w:rsidR="000611B0" w:rsidRPr="00F10612" w:rsidRDefault="000611B0" w:rsidP="00F10612">
      <w:pPr>
        <w:rPr>
          <w:rFonts w:ascii="Arial" w:eastAsia="Calibri" w:hAnsi="Arial" w:cs="Arial"/>
          <w:bCs/>
          <w:color w:val="000000" w:themeColor="text1"/>
        </w:rPr>
      </w:pPr>
      <w:r w:rsidRPr="00F10612">
        <w:rPr>
          <w:rFonts w:ascii="Arial" w:eastAsia="Calibri" w:hAnsi="Arial" w:cs="Arial"/>
          <w:bCs/>
          <w:color w:val="000000" w:themeColor="text1"/>
        </w:rPr>
        <w:t>Nr. înreg. ______/_________________</w:t>
      </w:r>
    </w:p>
    <w:p w14:paraId="20993A84" w14:textId="77777777" w:rsidR="000611B0" w:rsidRPr="00F10612" w:rsidRDefault="000611B0" w:rsidP="00F10612">
      <w:pPr>
        <w:jc w:val="center"/>
        <w:rPr>
          <w:rFonts w:ascii="Arial" w:eastAsia="Calibri" w:hAnsi="Arial" w:cs="Arial"/>
          <w:b/>
          <w:color w:val="000000" w:themeColor="text1"/>
        </w:rPr>
      </w:pPr>
    </w:p>
    <w:p w14:paraId="3166A602" w14:textId="77777777" w:rsidR="000611B0" w:rsidRPr="00F10612" w:rsidRDefault="000611B0" w:rsidP="00F10612">
      <w:pPr>
        <w:jc w:val="center"/>
        <w:rPr>
          <w:rFonts w:ascii="Arial" w:eastAsia="Calibri" w:hAnsi="Arial" w:cs="Arial"/>
          <w:b/>
          <w:color w:val="000000" w:themeColor="text1"/>
        </w:rPr>
      </w:pPr>
      <w:bookmarkStart w:id="0" w:name="_GoBack"/>
      <w:r w:rsidRPr="00F10612">
        <w:rPr>
          <w:rFonts w:ascii="Arial" w:eastAsia="Calibri" w:hAnsi="Arial" w:cs="Arial"/>
          <w:b/>
          <w:color w:val="000000" w:themeColor="text1"/>
        </w:rPr>
        <w:t>ADEVERINȚĂ</w:t>
      </w:r>
    </w:p>
    <w:bookmarkEnd w:id="0"/>
    <w:p w14:paraId="49FB5C37" w14:textId="77777777" w:rsidR="000611B0" w:rsidRPr="00F10612" w:rsidRDefault="000611B0" w:rsidP="00F10612">
      <w:pPr>
        <w:jc w:val="center"/>
        <w:rPr>
          <w:rFonts w:ascii="Arial" w:eastAsia="Calibri" w:hAnsi="Arial" w:cs="Arial"/>
          <w:b/>
          <w:color w:val="000000" w:themeColor="text1"/>
        </w:rPr>
      </w:pPr>
    </w:p>
    <w:p w14:paraId="58D1C0DD" w14:textId="428BA6B2" w:rsidR="000611B0" w:rsidRPr="00F10612" w:rsidRDefault="000611B0" w:rsidP="00F10612">
      <w:pPr>
        <w:spacing w:line="360" w:lineRule="auto"/>
        <w:ind w:firstLine="567"/>
        <w:jc w:val="both"/>
        <w:rPr>
          <w:rFonts w:ascii="Arial" w:eastAsia="Calibri" w:hAnsi="Arial" w:cs="Arial"/>
          <w:bCs/>
          <w:color w:val="000000" w:themeColor="text1"/>
        </w:rPr>
      </w:pPr>
      <w:r w:rsidRPr="00F10612">
        <w:rPr>
          <w:rFonts w:ascii="Arial" w:eastAsia="Calibri" w:hAnsi="Arial" w:cs="Arial"/>
          <w:bCs/>
          <w:color w:val="000000" w:themeColor="text1"/>
        </w:rPr>
        <w:t xml:space="preserve">Prin prezenta se adeverește că dl/d-na ________________________________ având </w:t>
      </w:r>
    </w:p>
    <w:p w14:paraId="6093DA99" w14:textId="77777777" w:rsidR="00F448D7" w:rsidRDefault="000611B0" w:rsidP="00F448D7">
      <w:pPr>
        <w:jc w:val="both"/>
        <w:rPr>
          <w:rFonts w:ascii="Arial" w:eastAsia="Calibri" w:hAnsi="Arial" w:cs="Arial"/>
          <w:bCs/>
          <w:color w:val="000000" w:themeColor="text1"/>
        </w:rPr>
      </w:pPr>
      <w:r w:rsidRPr="00F10612">
        <w:rPr>
          <w:rFonts w:ascii="Arial" w:eastAsia="Calibri" w:hAnsi="Arial" w:cs="Arial"/>
          <w:bCs/>
          <w:color w:val="000000" w:themeColor="text1"/>
        </w:rPr>
        <w:t xml:space="preserve">funcția didactică de _____________________________________________________, </w:t>
      </w:r>
      <w:r w:rsidR="00F448D7">
        <w:rPr>
          <w:rFonts w:ascii="Arial" w:eastAsia="Calibri" w:hAnsi="Arial" w:cs="Arial"/>
          <w:bCs/>
          <w:color w:val="000000" w:themeColor="text1"/>
        </w:rPr>
        <w:t xml:space="preserve">   </w:t>
      </w:r>
    </w:p>
    <w:p w14:paraId="38CF3AE6" w14:textId="66D04FD7" w:rsidR="00F448D7" w:rsidRPr="00F448D7" w:rsidRDefault="00F448D7" w:rsidP="00F448D7">
      <w:pPr>
        <w:ind w:firstLine="708"/>
        <w:jc w:val="both"/>
        <w:rPr>
          <w:rFonts w:ascii="Arial" w:eastAsia="Calibri" w:hAnsi="Arial" w:cs="Arial"/>
          <w:bCs/>
          <w:color w:val="000000" w:themeColor="text1"/>
          <w:sz w:val="22"/>
        </w:rPr>
      </w:pPr>
      <w:r w:rsidRPr="00F448D7">
        <w:rPr>
          <w:rFonts w:eastAsia="Trebuchet MS"/>
          <w:color w:val="000000" w:themeColor="text1"/>
          <w:sz w:val="14"/>
        </w:rPr>
        <w:t>(</w:t>
      </w:r>
      <w:r w:rsidRPr="00F448D7">
        <w:rPr>
          <w:rFonts w:ascii="Candara" w:eastAsia="Trebuchet MS" w:hAnsi="Candara"/>
          <w:color w:val="000000" w:themeColor="text1"/>
          <w:sz w:val="12"/>
          <w:szCs w:val="22"/>
        </w:rPr>
        <w:t>educatoare/ profesor pentru învățământul preșcolar/ institutor/ învățător/ profesor pentru învăț</w:t>
      </w:r>
      <w:r w:rsidRPr="00F448D7">
        <w:rPr>
          <w:rFonts w:ascii="Candara" w:eastAsia="Trebuchet MS" w:hAnsi="Candara"/>
          <w:color w:val="000000" w:themeColor="text1"/>
          <w:sz w:val="12"/>
          <w:szCs w:val="22"/>
        </w:rPr>
        <w:t xml:space="preserve">ământul primar/ profesor pentru </w:t>
      </w:r>
      <w:r w:rsidRPr="00F448D7">
        <w:rPr>
          <w:rFonts w:ascii="Candara" w:eastAsia="Trebuchet MS" w:hAnsi="Candara"/>
          <w:color w:val="000000" w:themeColor="text1"/>
          <w:sz w:val="12"/>
          <w:szCs w:val="22"/>
        </w:rPr>
        <w:t>învățământul gimnazial/ secundar inferior</w:t>
      </w:r>
      <w:r w:rsidRPr="00F448D7">
        <w:rPr>
          <w:rFonts w:eastAsia="Trebuchet MS"/>
          <w:color w:val="000000" w:themeColor="text1"/>
          <w:sz w:val="14"/>
        </w:rPr>
        <w:t>)</w:t>
      </w:r>
    </w:p>
    <w:p w14:paraId="0875E521" w14:textId="369CDDD5" w:rsidR="000611B0" w:rsidRPr="00F10612" w:rsidRDefault="000611B0" w:rsidP="00F10612">
      <w:pPr>
        <w:spacing w:line="360" w:lineRule="auto"/>
        <w:jc w:val="both"/>
        <w:rPr>
          <w:rFonts w:ascii="Arial" w:eastAsia="Calibri" w:hAnsi="Arial" w:cs="Arial"/>
          <w:bCs/>
          <w:color w:val="000000" w:themeColor="text1"/>
        </w:rPr>
      </w:pPr>
      <w:r w:rsidRPr="00F10612">
        <w:rPr>
          <w:rFonts w:ascii="Arial" w:eastAsia="Calibri" w:hAnsi="Arial" w:cs="Arial"/>
          <w:bCs/>
          <w:color w:val="000000" w:themeColor="text1"/>
        </w:rPr>
        <w:t xml:space="preserve">specializarea </w:t>
      </w:r>
      <w:r w:rsidR="00874DCB" w:rsidRPr="00F10612">
        <w:rPr>
          <w:rFonts w:ascii="Arial" w:eastAsia="Calibri" w:hAnsi="Arial" w:cs="Arial"/>
          <w:bCs/>
          <w:color w:val="000000" w:themeColor="text1"/>
        </w:rPr>
        <w:t>de pe diplomă</w:t>
      </w:r>
      <w:r w:rsidR="00F10612">
        <w:rPr>
          <w:rFonts w:ascii="Arial" w:eastAsia="Calibri" w:hAnsi="Arial" w:cs="Arial"/>
          <w:bCs/>
          <w:color w:val="000000" w:themeColor="text1"/>
        </w:rPr>
        <w:t xml:space="preserve"> </w:t>
      </w:r>
      <w:r w:rsidRPr="00F10612">
        <w:rPr>
          <w:rFonts w:ascii="Arial" w:eastAsia="Calibri" w:hAnsi="Arial" w:cs="Arial"/>
          <w:bCs/>
          <w:color w:val="000000" w:themeColor="text1"/>
        </w:rPr>
        <w:t xml:space="preserve">________________________________________________, </w:t>
      </w:r>
    </w:p>
    <w:p w14:paraId="2F1F7FE3" w14:textId="7E7DD7DA" w:rsidR="00F10612" w:rsidRPr="00F10612" w:rsidRDefault="000611B0" w:rsidP="00F10612">
      <w:pPr>
        <w:spacing w:line="360" w:lineRule="auto"/>
        <w:jc w:val="both"/>
        <w:rPr>
          <w:rFonts w:ascii="Arial" w:eastAsia="Calibri" w:hAnsi="Arial" w:cs="Arial"/>
          <w:bCs/>
          <w:color w:val="000000" w:themeColor="text1"/>
        </w:rPr>
      </w:pPr>
      <w:r w:rsidRPr="00F10612">
        <w:rPr>
          <w:rFonts w:ascii="Arial" w:eastAsia="Calibri" w:hAnsi="Arial" w:cs="Arial"/>
          <w:bCs/>
          <w:color w:val="000000" w:themeColor="text1"/>
        </w:rPr>
        <w:t>cu vechimea în învățământ de _____ ani, gradul didactic _________ obținut în anul __________,  este încadrat/ă în unitatea noastră de învățământ cu statutul de</w:t>
      </w:r>
      <w:r w:rsidR="00F10612">
        <w:rPr>
          <w:rFonts w:ascii="Arial" w:eastAsia="Calibri" w:hAnsi="Arial" w:cs="Arial"/>
          <w:bCs/>
          <w:color w:val="000000" w:themeColor="text1"/>
          <w:lang w:val="en-US"/>
        </w:rPr>
        <w:t>:</w:t>
      </w:r>
      <w:r w:rsidRPr="00F10612">
        <w:rPr>
          <w:rFonts w:ascii="Arial" w:eastAsia="Calibri" w:hAnsi="Arial" w:cs="Arial"/>
          <w:bCs/>
          <w:color w:val="000000" w:themeColor="text1"/>
        </w:rPr>
        <w:t xml:space="preserve"> </w:t>
      </w:r>
    </w:p>
    <w:p w14:paraId="410291F2" w14:textId="77777777" w:rsidR="00F10612" w:rsidRPr="00F10612" w:rsidRDefault="00F10612" w:rsidP="00F10612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F10612">
        <w:rPr>
          <w:rFonts w:ascii="Arial" w:hAnsi="Arial" w:cs="Arial"/>
          <w:bCs/>
          <w:color w:val="000000" w:themeColor="text1"/>
        </w:rPr>
        <w:t>titular</w:t>
      </w:r>
    </w:p>
    <w:p w14:paraId="00C7B478" w14:textId="5CDF3FB3" w:rsidR="00F10612" w:rsidRPr="00F10612" w:rsidRDefault="000611B0" w:rsidP="00F10612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F10612">
        <w:rPr>
          <w:rFonts w:ascii="Arial" w:hAnsi="Arial" w:cs="Arial"/>
          <w:bCs/>
          <w:color w:val="000000" w:themeColor="text1"/>
        </w:rPr>
        <w:t xml:space="preserve">suplinitor </w:t>
      </w:r>
    </w:p>
    <w:p w14:paraId="4B0D7A61" w14:textId="086319BE" w:rsidR="000611B0" w:rsidRPr="00F10612" w:rsidRDefault="000611B0" w:rsidP="00F10612">
      <w:pPr>
        <w:jc w:val="both"/>
        <w:rPr>
          <w:rFonts w:ascii="Arial" w:eastAsia="Calibri" w:hAnsi="Arial" w:cs="Arial"/>
          <w:bCs/>
          <w:color w:val="000000" w:themeColor="text1"/>
        </w:rPr>
      </w:pPr>
      <w:r w:rsidRPr="00F10612">
        <w:rPr>
          <w:rFonts w:ascii="Arial" w:eastAsia="Calibri" w:hAnsi="Arial" w:cs="Arial"/>
          <w:bCs/>
          <w:color w:val="000000" w:themeColor="text1"/>
        </w:rPr>
        <w:t xml:space="preserve">la clase cu predare în limba minorității naționale maghiare </w:t>
      </w:r>
    </w:p>
    <w:p w14:paraId="0526AA05" w14:textId="77777777" w:rsidR="000611B0" w:rsidRPr="00F10612" w:rsidRDefault="000611B0" w:rsidP="00F10612">
      <w:pPr>
        <w:jc w:val="both"/>
        <w:rPr>
          <w:rFonts w:ascii="Arial" w:eastAsia="Calibri" w:hAnsi="Arial" w:cs="Arial"/>
          <w:bCs/>
          <w:color w:val="000000" w:themeColor="text1"/>
        </w:rPr>
      </w:pPr>
    </w:p>
    <w:p w14:paraId="45DB2CEA" w14:textId="77777777" w:rsidR="00F10612" w:rsidRPr="00F10612" w:rsidRDefault="00332CAA" w:rsidP="00F10612">
      <w:pPr>
        <w:jc w:val="both"/>
        <w:rPr>
          <w:rFonts w:ascii="Arial" w:eastAsia="Calibri" w:hAnsi="Arial" w:cs="Arial"/>
          <w:bCs/>
          <w:color w:val="000000" w:themeColor="text1"/>
        </w:rPr>
      </w:pPr>
      <w:r w:rsidRPr="00F10612">
        <w:rPr>
          <w:rFonts w:ascii="Arial" w:eastAsia="Calibri" w:hAnsi="Arial" w:cs="Arial"/>
          <w:bCs/>
          <w:color w:val="000000" w:themeColor="text1"/>
        </w:rPr>
        <w:t>Menționăm că sus-numitul/</w:t>
      </w:r>
      <w:r w:rsidR="000611B0" w:rsidRPr="00F10612">
        <w:rPr>
          <w:rFonts w:ascii="Arial" w:eastAsia="Calibri" w:hAnsi="Arial" w:cs="Arial"/>
          <w:bCs/>
          <w:color w:val="000000" w:themeColor="text1"/>
        </w:rPr>
        <w:t xml:space="preserve">sus-numita </w:t>
      </w:r>
    </w:p>
    <w:p w14:paraId="6557E8A8" w14:textId="1278C58D" w:rsidR="00F10612" w:rsidRPr="00F10612" w:rsidRDefault="00F10612" w:rsidP="00F1061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F10612">
        <w:rPr>
          <w:rFonts w:ascii="Arial" w:hAnsi="Arial" w:cs="Arial"/>
          <w:bCs/>
          <w:color w:val="000000" w:themeColor="text1"/>
        </w:rPr>
        <w:t xml:space="preserve">nu are funcție de conducere </w:t>
      </w:r>
    </w:p>
    <w:p w14:paraId="5F1CB141" w14:textId="78B45391" w:rsidR="000611B0" w:rsidRPr="00F10612" w:rsidRDefault="000611B0" w:rsidP="00F1061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F10612">
        <w:rPr>
          <w:rFonts w:ascii="Arial" w:hAnsi="Arial" w:cs="Arial"/>
          <w:bCs/>
          <w:color w:val="000000" w:themeColor="text1"/>
        </w:rPr>
        <w:t xml:space="preserve">are </w:t>
      </w:r>
      <w:r w:rsidR="00332CAA" w:rsidRPr="00F10612">
        <w:rPr>
          <w:rFonts w:ascii="Arial" w:hAnsi="Arial" w:cs="Arial"/>
          <w:bCs/>
          <w:color w:val="000000" w:themeColor="text1"/>
        </w:rPr>
        <w:t xml:space="preserve">funcție de conducere </w:t>
      </w:r>
      <w:r w:rsidR="00F10612" w:rsidRPr="00F10612">
        <w:rPr>
          <w:rFonts w:ascii="Arial" w:hAnsi="Arial" w:cs="Arial"/>
          <w:bCs/>
          <w:color w:val="000000" w:themeColor="text1"/>
        </w:rPr>
        <w:t xml:space="preserve"> - director adjunct</w:t>
      </w:r>
      <w:r w:rsidRPr="00F10612">
        <w:rPr>
          <w:rFonts w:ascii="Arial" w:hAnsi="Arial" w:cs="Arial"/>
          <w:bCs/>
          <w:color w:val="000000" w:themeColor="text1"/>
        </w:rPr>
        <w:t xml:space="preserve">  </w:t>
      </w:r>
    </w:p>
    <w:p w14:paraId="37553DE9" w14:textId="507DDF0B" w:rsidR="000611B0" w:rsidRPr="00F10612" w:rsidRDefault="00F10612" w:rsidP="00F1061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F10612">
        <w:rPr>
          <w:rFonts w:ascii="Arial" w:hAnsi="Arial" w:cs="Arial"/>
          <w:bCs/>
          <w:color w:val="000000" w:themeColor="text1"/>
        </w:rPr>
        <w:t xml:space="preserve">are funcție de conducere  - director </w:t>
      </w:r>
    </w:p>
    <w:p w14:paraId="7631B116" w14:textId="77777777" w:rsidR="00F10612" w:rsidRDefault="00F10612" w:rsidP="00F10612">
      <w:pPr>
        <w:jc w:val="both"/>
        <w:rPr>
          <w:rFonts w:ascii="Arial" w:eastAsia="Calibri" w:hAnsi="Arial" w:cs="Arial"/>
          <w:bCs/>
          <w:color w:val="000000" w:themeColor="text1"/>
        </w:rPr>
      </w:pPr>
    </w:p>
    <w:p w14:paraId="6AC8F888" w14:textId="77777777" w:rsidR="000611B0" w:rsidRDefault="000611B0" w:rsidP="00F10612">
      <w:pPr>
        <w:ind w:firstLine="567"/>
        <w:jc w:val="both"/>
        <w:rPr>
          <w:rFonts w:ascii="Arial" w:eastAsia="Calibri" w:hAnsi="Arial" w:cs="Arial"/>
          <w:bCs/>
          <w:color w:val="000000" w:themeColor="text1"/>
        </w:rPr>
      </w:pPr>
      <w:r w:rsidRPr="00F10612">
        <w:rPr>
          <w:rFonts w:ascii="Arial" w:eastAsia="Calibri" w:hAnsi="Arial" w:cs="Arial"/>
          <w:bCs/>
          <w:color w:val="000000" w:themeColor="text1"/>
        </w:rPr>
        <w:t>Prezenta adeverință s-a eliberat la cerere, în vederea înscrierii la programul de formare continuă (</w:t>
      </w:r>
      <w:r w:rsidRPr="00F10612">
        <w:rPr>
          <w:rFonts w:ascii="Arial" w:eastAsia="Calibri" w:hAnsi="Arial" w:cs="Arial"/>
          <w:bCs/>
          <w:i/>
          <w:color w:val="000000" w:themeColor="text1"/>
        </w:rPr>
        <w:t>vă rugăm bifați</w:t>
      </w:r>
      <w:r w:rsidRPr="00F10612">
        <w:rPr>
          <w:rFonts w:ascii="Arial" w:eastAsia="Calibri" w:hAnsi="Arial" w:cs="Arial"/>
          <w:bCs/>
          <w:color w:val="000000" w:themeColor="text1"/>
        </w:rPr>
        <w:t>):</w:t>
      </w:r>
    </w:p>
    <w:p w14:paraId="674D1A12" w14:textId="77777777" w:rsidR="00F10612" w:rsidRPr="00F10612" w:rsidRDefault="00F10612" w:rsidP="00F10612">
      <w:pPr>
        <w:ind w:firstLine="567"/>
        <w:jc w:val="both"/>
        <w:rPr>
          <w:rFonts w:ascii="Arial" w:eastAsia="Calibri" w:hAnsi="Arial" w:cs="Arial"/>
          <w:bCs/>
          <w:color w:val="000000" w:themeColor="text1"/>
        </w:rPr>
      </w:pPr>
    </w:p>
    <w:p w14:paraId="00262230" w14:textId="19EFC986" w:rsidR="00447CF2" w:rsidRPr="00F10612" w:rsidRDefault="00447CF2" w:rsidP="00F10612">
      <w:pPr>
        <w:ind w:left="284" w:hanging="284"/>
        <w:jc w:val="both"/>
        <w:rPr>
          <w:rFonts w:ascii="Arial" w:eastAsia="Calibri" w:hAnsi="Arial" w:cs="Arial"/>
          <w:color w:val="000000" w:themeColor="text1"/>
        </w:rPr>
      </w:pPr>
      <w:r w:rsidRPr="00F10612">
        <w:rPr>
          <w:rFonts w:ascii="Segoe UI Symbol" w:eastAsia="Arial Unicode MS" w:hAnsi="Segoe UI Symbol" w:cs="Segoe UI Symbol"/>
          <w:color w:val="000000" w:themeColor="text1"/>
        </w:rPr>
        <w:t>☐</w:t>
      </w:r>
      <w:r w:rsidRPr="00F10612">
        <w:rPr>
          <w:rFonts w:ascii="Arial" w:eastAsia="Arial Unicode MS" w:hAnsi="Arial" w:cs="Arial"/>
          <w:color w:val="000000" w:themeColor="text1"/>
        </w:rPr>
        <w:t xml:space="preserve"> </w:t>
      </w:r>
      <w:r w:rsidRPr="00F10612">
        <w:rPr>
          <w:rFonts w:ascii="Arial" w:eastAsia="Trebuchet MS" w:hAnsi="Arial" w:cs="Arial"/>
          <w:b/>
          <w:bCs/>
          <w:color w:val="000000" w:themeColor="text1"/>
        </w:rPr>
        <w:t>Competență și eficiență în predarea limbii române pentru minorități – nivel preșcolar</w:t>
      </w:r>
      <w:r w:rsidRPr="00F10612">
        <w:rPr>
          <w:rFonts w:ascii="Arial" w:eastAsia="Trebuchet MS" w:hAnsi="Arial" w:cs="Arial"/>
          <w:color w:val="000000" w:themeColor="text1"/>
        </w:rPr>
        <w:t>:</w:t>
      </w:r>
      <w:r w:rsidRPr="00F10612">
        <w:rPr>
          <w:rFonts w:ascii="Arial" w:eastAsia="Arial Unicode MS" w:hAnsi="Arial" w:cs="Arial"/>
          <w:color w:val="000000" w:themeColor="text1"/>
        </w:rPr>
        <w:t xml:space="preserve"> </w:t>
      </w:r>
      <w:r w:rsidRPr="00F10612">
        <w:rPr>
          <w:rFonts w:ascii="Arial" w:eastAsia="Trebuchet MS" w:hAnsi="Arial" w:cs="Arial"/>
          <w:color w:val="000000" w:themeColor="text1"/>
        </w:rPr>
        <w:t xml:space="preserve">cu durata de 80 de ore, 20 credite </w:t>
      </w:r>
      <w:r w:rsidR="00AD4254" w:rsidRPr="00F10612">
        <w:rPr>
          <w:rFonts w:ascii="Arial" w:eastAsia="Trebuchet MS" w:hAnsi="Arial" w:cs="Arial"/>
          <w:color w:val="000000" w:themeColor="text1"/>
        </w:rPr>
        <w:t>profesionale</w:t>
      </w:r>
      <w:r w:rsidRPr="00F10612">
        <w:rPr>
          <w:rFonts w:ascii="Arial" w:eastAsia="Trebuchet MS" w:hAnsi="Arial" w:cs="Arial"/>
          <w:color w:val="000000" w:themeColor="text1"/>
        </w:rPr>
        <w:t xml:space="preserve"> transferabile,  în </w:t>
      </w:r>
      <w:r w:rsidRPr="00F10612">
        <w:rPr>
          <w:rFonts w:ascii="Arial" w:eastAsia="Calibri" w:hAnsi="Arial" w:cs="Arial"/>
          <w:color w:val="000000" w:themeColor="text1"/>
        </w:rPr>
        <w:t>sistem online  (40 ore online sincron, 36 ore online asincron, 4 ore evaluare finală – online asincron)</w:t>
      </w:r>
      <w:r w:rsidRPr="00F10612">
        <w:rPr>
          <w:rFonts w:ascii="Arial" w:eastAsia="Trebuchet MS" w:hAnsi="Arial" w:cs="Arial"/>
          <w:color w:val="000000" w:themeColor="text1"/>
        </w:rPr>
        <w:t>, conform calendarului de activități stabilit.</w:t>
      </w:r>
    </w:p>
    <w:p w14:paraId="51FA4D39" w14:textId="7975B731" w:rsidR="00447CF2" w:rsidRPr="00F10612" w:rsidRDefault="00447CF2" w:rsidP="00F10612">
      <w:pPr>
        <w:ind w:left="284" w:hanging="284"/>
        <w:jc w:val="both"/>
        <w:rPr>
          <w:rFonts w:ascii="Arial" w:eastAsia="Trebuchet MS" w:hAnsi="Arial" w:cs="Arial"/>
          <w:color w:val="000000" w:themeColor="text1"/>
        </w:rPr>
      </w:pPr>
      <w:r w:rsidRPr="00F10612">
        <w:rPr>
          <w:rFonts w:ascii="Segoe UI Symbol" w:eastAsia="Arial Unicode MS" w:hAnsi="Segoe UI Symbol" w:cs="Segoe UI Symbol"/>
          <w:color w:val="000000" w:themeColor="text1"/>
        </w:rPr>
        <w:t>☐</w:t>
      </w:r>
      <w:r w:rsidRPr="00F10612">
        <w:rPr>
          <w:rFonts w:ascii="Arial" w:eastAsia="Arial Unicode MS" w:hAnsi="Arial" w:cs="Arial"/>
          <w:color w:val="000000" w:themeColor="text1"/>
        </w:rPr>
        <w:t xml:space="preserve"> </w:t>
      </w:r>
      <w:r w:rsidRPr="00F10612">
        <w:rPr>
          <w:rFonts w:ascii="Arial" w:eastAsia="Trebuchet MS" w:hAnsi="Arial" w:cs="Arial"/>
          <w:b/>
          <w:bCs/>
          <w:color w:val="000000" w:themeColor="text1"/>
        </w:rPr>
        <w:t>Competență și eficiență în predarea limbii române pentru minorități – nivel primar</w:t>
      </w:r>
      <w:r w:rsidRPr="00F10612">
        <w:rPr>
          <w:rFonts w:ascii="Arial" w:eastAsia="Trebuchet MS" w:hAnsi="Arial" w:cs="Arial"/>
          <w:color w:val="000000" w:themeColor="text1"/>
        </w:rPr>
        <w:t>:</w:t>
      </w:r>
      <w:r w:rsidRPr="00F10612">
        <w:rPr>
          <w:rFonts w:ascii="Arial" w:eastAsia="Arial Unicode MS" w:hAnsi="Arial" w:cs="Arial"/>
          <w:color w:val="000000" w:themeColor="text1"/>
        </w:rPr>
        <w:t xml:space="preserve"> </w:t>
      </w:r>
      <w:r w:rsidRPr="00F10612">
        <w:rPr>
          <w:rFonts w:ascii="Arial" w:eastAsia="Trebuchet MS" w:hAnsi="Arial" w:cs="Arial"/>
          <w:color w:val="000000" w:themeColor="text1"/>
        </w:rPr>
        <w:t xml:space="preserve">cu durata de 120 de ore, 30 credite </w:t>
      </w:r>
      <w:r w:rsidR="00AD4254" w:rsidRPr="00F10612">
        <w:rPr>
          <w:rFonts w:ascii="Arial" w:eastAsia="Trebuchet MS" w:hAnsi="Arial" w:cs="Arial"/>
          <w:color w:val="000000" w:themeColor="text1"/>
        </w:rPr>
        <w:t>profesionale</w:t>
      </w:r>
      <w:r w:rsidRPr="00F10612">
        <w:rPr>
          <w:rFonts w:ascii="Arial" w:eastAsia="Trebuchet MS" w:hAnsi="Arial" w:cs="Arial"/>
          <w:color w:val="000000" w:themeColor="text1"/>
        </w:rPr>
        <w:t xml:space="preserve"> transferabile,  în </w:t>
      </w:r>
      <w:r w:rsidRPr="00F10612">
        <w:rPr>
          <w:rFonts w:ascii="Arial" w:eastAsia="Calibri" w:hAnsi="Arial" w:cs="Arial"/>
          <w:color w:val="000000" w:themeColor="text1"/>
        </w:rPr>
        <w:t>sistem online  (60 ore online sincron, 56 ore online asincron, 4 ore evaluare finală – online asincron)</w:t>
      </w:r>
      <w:r w:rsidRPr="00F10612">
        <w:rPr>
          <w:rFonts w:ascii="Arial" w:eastAsia="Trebuchet MS" w:hAnsi="Arial" w:cs="Arial"/>
          <w:color w:val="000000" w:themeColor="text1"/>
        </w:rPr>
        <w:t>, conform calendarului de activități stabilit.</w:t>
      </w:r>
    </w:p>
    <w:p w14:paraId="0A716FFC" w14:textId="1D7B7E13" w:rsidR="00447CF2" w:rsidRPr="00F10612" w:rsidRDefault="00447CF2" w:rsidP="00F10612">
      <w:pPr>
        <w:ind w:left="284" w:hanging="284"/>
        <w:jc w:val="both"/>
        <w:rPr>
          <w:rFonts w:ascii="Arial" w:eastAsia="Trebuchet MS" w:hAnsi="Arial" w:cs="Arial"/>
          <w:color w:val="000000" w:themeColor="text1"/>
        </w:rPr>
      </w:pPr>
      <w:r w:rsidRPr="00F10612">
        <w:rPr>
          <w:rFonts w:ascii="Segoe UI Symbol" w:eastAsia="Arial Unicode MS" w:hAnsi="Segoe UI Symbol" w:cs="Segoe UI Symbol"/>
          <w:color w:val="000000" w:themeColor="text1"/>
        </w:rPr>
        <w:t>☐</w:t>
      </w:r>
      <w:r w:rsidRPr="00F10612">
        <w:rPr>
          <w:rFonts w:ascii="Arial" w:eastAsia="Arial Unicode MS" w:hAnsi="Arial" w:cs="Arial"/>
          <w:color w:val="000000" w:themeColor="text1"/>
        </w:rPr>
        <w:t xml:space="preserve"> </w:t>
      </w:r>
      <w:r w:rsidRPr="00F10612">
        <w:rPr>
          <w:rFonts w:ascii="Arial" w:eastAsia="Trebuchet MS" w:hAnsi="Arial" w:cs="Arial"/>
          <w:b/>
          <w:bCs/>
          <w:color w:val="000000" w:themeColor="text1"/>
        </w:rPr>
        <w:t>Competență și eficiență în predarea limbii române pentru minorități – nivel gimnazial/ secundar inferior</w:t>
      </w:r>
      <w:r w:rsidRPr="00F10612">
        <w:rPr>
          <w:rFonts w:ascii="Arial" w:eastAsia="Trebuchet MS" w:hAnsi="Arial" w:cs="Arial"/>
          <w:color w:val="000000" w:themeColor="text1"/>
        </w:rPr>
        <w:t>:</w:t>
      </w:r>
      <w:r w:rsidRPr="00F10612">
        <w:rPr>
          <w:rFonts w:ascii="Arial" w:eastAsia="Arial Unicode MS" w:hAnsi="Arial" w:cs="Arial"/>
          <w:color w:val="000000" w:themeColor="text1"/>
        </w:rPr>
        <w:t xml:space="preserve"> </w:t>
      </w:r>
      <w:r w:rsidRPr="00F10612">
        <w:rPr>
          <w:rFonts w:ascii="Arial" w:eastAsia="Trebuchet MS" w:hAnsi="Arial" w:cs="Arial"/>
          <w:color w:val="000000" w:themeColor="text1"/>
        </w:rPr>
        <w:t xml:space="preserve">cu durata de 120 de ore, 30 credite </w:t>
      </w:r>
      <w:r w:rsidR="00AD4254" w:rsidRPr="00F10612">
        <w:rPr>
          <w:rFonts w:ascii="Arial" w:eastAsia="Trebuchet MS" w:hAnsi="Arial" w:cs="Arial"/>
          <w:color w:val="000000" w:themeColor="text1"/>
        </w:rPr>
        <w:t>profesionale</w:t>
      </w:r>
      <w:r w:rsidRPr="00F10612">
        <w:rPr>
          <w:rFonts w:ascii="Arial" w:eastAsia="Trebuchet MS" w:hAnsi="Arial" w:cs="Arial"/>
          <w:color w:val="000000" w:themeColor="text1"/>
        </w:rPr>
        <w:t xml:space="preserve"> transferabile,  în </w:t>
      </w:r>
      <w:r w:rsidRPr="00F10612">
        <w:rPr>
          <w:rFonts w:ascii="Arial" w:eastAsia="Calibri" w:hAnsi="Arial" w:cs="Arial"/>
          <w:color w:val="000000" w:themeColor="text1"/>
        </w:rPr>
        <w:t>sistem online  (60 ore online sincron, 56 ore online asincron, 4 ore evaluare finală – online asincron)</w:t>
      </w:r>
      <w:r w:rsidRPr="00F10612">
        <w:rPr>
          <w:rFonts w:ascii="Arial" w:eastAsia="Trebuchet MS" w:hAnsi="Arial" w:cs="Arial"/>
          <w:color w:val="000000" w:themeColor="text1"/>
        </w:rPr>
        <w:t>, conform calendarului de activități stabilit.</w:t>
      </w:r>
      <w:r w:rsidRPr="00F10612">
        <w:rPr>
          <w:rFonts w:ascii="Arial" w:eastAsia="Trebuchet MS" w:hAnsi="Arial" w:cs="Arial"/>
          <w:b/>
          <w:color w:val="000000" w:themeColor="text1"/>
        </w:rPr>
        <w:tab/>
      </w:r>
    </w:p>
    <w:p w14:paraId="5C34E10B" w14:textId="77777777" w:rsidR="000611B0" w:rsidRPr="00F10612" w:rsidRDefault="000611B0" w:rsidP="00F10612">
      <w:pPr>
        <w:jc w:val="both"/>
        <w:rPr>
          <w:rFonts w:ascii="Arial" w:eastAsia="Calibri" w:hAnsi="Arial" w:cs="Arial"/>
          <w:bCs/>
          <w:color w:val="000000" w:themeColor="text1"/>
        </w:rPr>
      </w:pPr>
    </w:p>
    <w:p w14:paraId="17AFC813" w14:textId="77777777" w:rsidR="000611B0" w:rsidRPr="00F10612" w:rsidRDefault="000611B0" w:rsidP="00F10612">
      <w:pPr>
        <w:jc w:val="both"/>
        <w:rPr>
          <w:rFonts w:ascii="Arial" w:eastAsia="Calibri" w:hAnsi="Arial" w:cs="Arial"/>
          <w:bCs/>
          <w:color w:val="000000" w:themeColor="text1"/>
        </w:rPr>
      </w:pPr>
      <w:r w:rsidRPr="00F10612">
        <w:rPr>
          <w:rFonts w:ascii="Arial" w:eastAsia="Calibri" w:hAnsi="Arial" w:cs="Arial"/>
          <w:bCs/>
          <w:color w:val="000000" w:themeColor="text1"/>
        </w:rPr>
        <w:t>acreditat prin OME nr. 4368/03.08.2022, furnizat de Casa Corpului Didactic ”Apáczai Csere János” Harghita în cadrul proiectului POCU/982/6/20/152864 ”Competența și eficiența în predarea limbii române copiilor și elevilor aparținând minorităților naționale din România”, proiect cofinanțat din Fondul Social European prin Programul Operațional Capital Uman 2014-2020.</w:t>
      </w:r>
    </w:p>
    <w:p w14:paraId="4D9B4FBA" w14:textId="77777777" w:rsidR="000611B0" w:rsidRPr="00F10612" w:rsidRDefault="000611B0" w:rsidP="00F10612">
      <w:pPr>
        <w:ind w:firstLine="720"/>
        <w:jc w:val="center"/>
        <w:rPr>
          <w:rFonts w:ascii="Arial" w:eastAsia="Calibri" w:hAnsi="Arial" w:cs="Arial"/>
          <w:bCs/>
          <w:color w:val="000000" w:themeColor="text1"/>
        </w:rPr>
      </w:pPr>
    </w:p>
    <w:p w14:paraId="5A4E6FB4" w14:textId="77777777" w:rsidR="000611B0" w:rsidRPr="00F10612" w:rsidRDefault="000611B0" w:rsidP="00F10612">
      <w:pPr>
        <w:jc w:val="center"/>
        <w:rPr>
          <w:rFonts w:ascii="Arial" w:eastAsia="Calibri" w:hAnsi="Arial" w:cs="Arial"/>
          <w:bCs/>
          <w:color w:val="000000" w:themeColor="text1"/>
        </w:rPr>
      </w:pPr>
      <w:r w:rsidRPr="00F10612">
        <w:rPr>
          <w:rFonts w:ascii="Arial" w:eastAsia="Calibri" w:hAnsi="Arial" w:cs="Arial"/>
          <w:bCs/>
          <w:color w:val="000000" w:themeColor="text1"/>
        </w:rPr>
        <w:t>Director,</w:t>
      </w:r>
    </w:p>
    <w:p w14:paraId="0E204421" w14:textId="77777777" w:rsidR="000611B0" w:rsidRPr="00F10612" w:rsidRDefault="000611B0" w:rsidP="00F10612">
      <w:pPr>
        <w:jc w:val="center"/>
        <w:rPr>
          <w:rFonts w:ascii="Arial" w:eastAsia="Calibri" w:hAnsi="Arial" w:cs="Arial"/>
          <w:bCs/>
          <w:color w:val="000000" w:themeColor="text1"/>
        </w:rPr>
      </w:pPr>
      <w:r w:rsidRPr="00F10612">
        <w:rPr>
          <w:rFonts w:ascii="Arial" w:eastAsia="Calibri" w:hAnsi="Arial" w:cs="Arial"/>
          <w:bCs/>
          <w:color w:val="000000" w:themeColor="text1"/>
        </w:rPr>
        <w:t>Nume și prenume</w:t>
      </w:r>
    </w:p>
    <w:p w14:paraId="06E26382" w14:textId="77777777" w:rsidR="000611B0" w:rsidRPr="00F10612" w:rsidRDefault="000611B0" w:rsidP="00F10612">
      <w:pPr>
        <w:jc w:val="center"/>
        <w:rPr>
          <w:rFonts w:ascii="Arial" w:hAnsi="Arial" w:cs="Arial"/>
          <w:bCs/>
          <w:color w:val="000000" w:themeColor="text1"/>
        </w:rPr>
      </w:pPr>
      <w:r w:rsidRPr="00F10612">
        <w:rPr>
          <w:rFonts w:ascii="Arial" w:eastAsia="Calibri" w:hAnsi="Arial" w:cs="Arial"/>
          <w:bCs/>
          <w:color w:val="000000" w:themeColor="text1"/>
        </w:rPr>
        <w:t>Semnătura</w:t>
      </w:r>
    </w:p>
    <w:p w14:paraId="63CCCF27" w14:textId="77777777" w:rsidR="0043105F" w:rsidRPr="00F10612" w:rsidRDefault="0043105F" w:rsidP="00F10612">
      <w:pPr>
        <w:rPr>
          <w:rFonts w:ascii="Arial" w:hAnsi="Arial" w:cs="Arial"/>
          <w:bCs/>
          <w:color w:val="000000" w:themeColor="text1"/>
        </w:rPr>
      </w:pPr>
    </w:p>
    <w:p w14:paraId="4333EA7A" w14:textId="77777777" w:rsidR="0043105F" w:rsidRPr="00F10612" w:rsidRDefault="0043105F" w:rsidP="00F10612">
      <w:pPr>
        <w:rPr>
          <w:rFonts w:ascii="Arial" w:hAnsi="Arial" w:cs="Arial"/>
          <w:bCs/>
          <w:color w:val="000000" w:themeColor="text1"/>
        </w:rPr>
      </w:pPr>
    </w:p>
    <w:p w14:paraId="7F22E8CB" w14:textId="77777777" w:rsidR="0043105F" w:rsidRPr="00F10612" w:rsidRDefault="0043105F" w:rsidP="00F10612">
      <w:pPr>
        <w:rPr>
          <w:rFonts w:ascii="Arial" w:eastAsia="Trebuchet MS" w:hAnsi="Arial" w:cs="Arial"/>
          <w:b/>
          <w:bCs/>
          <w:color w:val="000000" w:themeColor="text1"/>
        </w:rPr>
      </w:pPr>
    </w:p>
    <w:sectPr w:rsidR="0043105F" w:rsidRPr="00F10612" w:rsidSect="00D04D4F">
      <w:footerReference w:type="default" r:id="rId8"/>
      <w:headerReference w:type="first" r:id="rId9"/>
      <w:pgSz w:w="11906" w:h="16838" w:code="9"/>
      <w:pgMar w:top="162" w:right="851" w:bottom="851" w:left="1418" w:header="120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89F53" w14:textId="77777777" w:rsidR="00E24AB7" w:rsidRDefault="00E24AB7">
      <w:r>
        <w:separator/>
      </w:r>
    </w:p>
  </w:endnote>
  <w:endnote w:type="continuationSeparator" w:id="0">
    <w:p w14:paraId="010BA8A1" w14:textId="77777777" w:rsidR="00E24AB7" w:rsidRDefault="00E2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EEE0D" w14:textId="77777777" w:rsidR="00AD34DE" w:rsidRDefault="00AD34DE" w:rsidP="00BE3B86">
    <w:pPr>
      <w:pStyle w:val="llb"/>
      <w:ind w:left="-851" w:right="-284"/>
      <w:jc w:val="center"/>
      <w:rPr>
        <w:rFonts w:ascii="Arial" w:hAnsi="Arial" w:cs="Arial"/>
        <w:b/>
        <w:sz w:val="18"/>
        <w:szCs w:val="18"/>
      </w:rPr>
    </w:pPr>
  </w:p>
  <w:p w14:paraId="6DC5249E" w14:textId="77777777" w:rsidR="00930C13" w:rsidRDefault="00930C13" w:rsidP="00930C13">
    <w:pPr>
      <w:pStyle w:val="llb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DCFCA7" wp14:editId="2AD559DA">
              <wp:simplePos x="0" y="0"/>
              <wp:positionH relativeFrom="column">
                <wp:posOffset>-100330</wp:posOffset>
              </wp:positionH>
              <wp:positionV relativeFrom="paragraph">
                <wp:posOffset>91440</wp:posOffset>
              </wp:positionV>
              <wp:extent cx="6263640" cy="0"/>
              <wp:effectExtent l="38100" t="38100" r="60960" b="95250"/>
              <wp:wrapNone/>
              <wp:docPr id="1" name="Conector drep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364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B43D89A" id="Conector drept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7.2pt" to="485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" strokecolor="black [3200]" strokeweight="2pt">
              <v:shadow on="t" color="black" opacity="24903f" origin=",.5" offset="0,.55556mm"/>
            </v:line>
          </w:pict>
        </mc:Fallback>
      </mc:AlternateContent>
    </w:r>
  </w:p>
  <w:p w14:paraId="3F1AB576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7EB057A4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4E1F1E5F" w14:textId="77777777" w:rsidR="00930C13" w:rsidRPr="00A3333A" w:rsidRDefault="00930C13" w:rsidP="00930C13">
    <w:pPr>
      <w:jc w:val="center"/>
      <w:rPr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3360" behindDoc="1" locked="0" layoutInCell="1" allowOverlap="1" wp14:anchorId="55E4C919" wp14:editId="4503BA2B">
          <wp:simplePos x="0" y="0"/>
          <wp:positionH relativeFrom="column">
            <wp:posOffset>2368550</wp:posOffset>
          </wp:positionH>
          <wp:positionV relativeFrom="paragraph">
            <wp:posOffset>-458470</wp:posOffset>
          </wp:positionV>
          <wp:extent cx="1295400" cy="582221"/>
          <wp:effectExtent l="0" t="0" r="0" b="8890"/>
          <wp:wrapNone/>
          <wp:docPr id="190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2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333A">
      <w:rPr>
        <w:rFonts w:ascii="Trebuchet MS" w:hAnsi="Trebuchet MS" w:cs="Trebuchet MS"/>
        <w:b/>
        <w:bCs/>
        <w:sz w:val="18"/>
        <w:szCs w:val="18"/>
      </w:rPr>
      <w:t>„Competență și eficiență în predarea limbii române copiilor și elevilor aparținând minorităților naționale din România” - Proiect cofinanțat din Fondul Social European prin Programul Operațional Capital Uman 2014-2020</w:t>
    </w:r>
  </w:p>
  <w:p w14:paraId="6E6F3C1E" w14:textId="61979410" w:rsidR="00AD34DE" w:rsidRDefault="00AD34DE" w:rsidP="00AE7786">
    <w:pPr>
      <w:pStyle w:val="llb"/>
      <w:jc w:val="center"/>
    </w:pPr>
  </w:p>
  <w:p w14:paraId="3C622B1B" w14:textId="2B0E2447" w:rsidR="00AE7786" w:rsidRPr="00AE7786" w:rsidRDefault="00AE7786" w:rsidP="00AE7786">
    <w:pPr>
      <w:pStyle w:val="llb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C9E22" w14:textId="77777777" w:rsidR="00E24AB7" w:rsidRDefault="00E24AB7">
      <w:r>
        <w:separator/>
      </w:r>
    </w:p>
  </w:footnote>
  <w:footnote w:type="continuationSeparator" w:id="0">
    <w:p w14:paraId="599F0887" w14:textId="77777777" w:rsidR="00E24AB7" w:rsidRDefault="00E24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3144"/>
      <w:gridCol w:w="3145"/>
      <w:gridCol w:w="3348"/>
    </w:tblGrid>
    <w:tr w:rsidR="00D52A16" w:rsidRPr="00D52A16" w14:paraId="189AA878" w14:textId="77777777" w:rsidTr="00C05AAC">
      <w:trPr>
        <w:jc w:val="center"/>
      </w:trPr>
      <w:tc>
        <w:tcPr>
          <w:tcW w:w="3284" w:type="dxa"/>
          <w:shd w:val="clear" w:color="auto" w:fill="auto"/>
        </w:tcPr>
        <w:p w14:paraId="6B6716F9" w14:textId="3AEBCAD5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28"/>
              <w:szCs w:val="28"/>
            </w:rPr>
          </w:pPr>
        </w:p>
      </w:tc>
      <w:tc>
        <w:tcPr>
          <w:tcW w:w="3284" w:type="dxa"/>
          <w:shd w:val="clear" w:color="auto" w:fill="auto"/>
        </w:tcPr>
        <w:p w14:paraId="6CE93C86" w14:textId="77777777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4AC3DA70" w14:textId="02D1104B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</w:tc>
      <w:tc>
        <w:tcPr>
          <w:tcW w:w="3497" w:type="dxa"/>
          <w:shd w:val="clear" w:color="auto" w:fill="auto"/>
        </w:tcPr>
        <w:p w14:paraId="569FDAF8" w14:textId="77777777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4DA04598" w14:textId="296AC897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</w:tc>
    </w:tr>
  </w:tbl>
  <w:p w14:paraId="003DCBAE" w14:textId="77777777" w:rsidR="005B275D" w:rsidRDefault="005B275D" w:rsidP="00550A96">
    <w:pPr>
      <w:pStyle w:val="llb"/>
      <w:ind w:righ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927"/>
    <w:multiLevelType w:val="hybridMultilevel"/>
    <w:tmpl w:val="6568D748"/>
    <w:lvl w:ilvl="0" w:tplc="08ECAA94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242A9"/>
    <w:multiLevelType w:val="hybridMultilevel"/>
    <w:tmpl w:val="0FC42CFE"/>
    <w:lvl w:ilvl="0" w:tplc="9C40C19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316B8"/>
    <w:multiLevelType w:val="hybridMultilevel"/>
    <w:tmpl w:val="28C473E0"/>
    <w:lvl w:ilvl="0" w:tplc="D1CC1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E3F7F"/>
    <w:multiLevelType w:val="hybridMultilevel"/>
    <w:tmpl w:val="E8B643E8"/>
    <w:lvl w:ilvl="0" w:tplc="09FEB0B0">
      <w:start w:val="3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E63BF"/>
    <w:multiLevelType w:val="hybridMultilevel"/>
    <w:tmpl w:val="DBCCA966"/>
    <w:lvl w:ilvl="0" w:tplc="C7AA5F98"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8F544EB"/>
    <w:multiLevelType w:val="hybridMultilevel"/>
    <w:tmpl w:val="2A30BFE2"/>
    <w:lvl w:ilvl="0" w:tplc="A032449C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312FE"/>
    <w:multiLevelType w:val="hybridMultilevel"/>
    <w:tmpl w:val="06683AF0"/>
    <w:lvl w:ilvl="0" w:tplc="82CC6A4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545B0"/>
    <w:multiLevelType w:val="hybridMultilevel"/>
    <w:tmpl w:val="E8383A60"/>
    <w:lvl w:ilvl="0" w:tplc="5ECAEB50">
      <w:start w:val="19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6E"/>
    <w:rsid w:val="000103AA"/>
    <w:rsid w:val="000116B4"/>
    <w:rsid w:val="00013800"/>
    <w:rsid w:val="000164AA"/>
    <w:rsid w:val="00016EFC"/>
    <w:rsid w:val="000225F9"/>
    <w:rsid w:val="00023E42"/>
    <w:rsid w:val="000279E6"/>
    <w:rsid w:val="00030B98"/>
    <w:rsid w:val="000358D8"/>
    <w:rsid w:val="00035F60"/>
    <w:rsid w:val="000369D6"/>
    <w:rsid w:val="000433D4"/>
    <w:rsid w:val="00043621"/>
    <w:rsid w:val="000526CD"/>
    <w:rsid w:val="000535B7"/>
    <w:rsid w:val="000558BB"/>
    <w:rsid w:val="000564FE"/>
    <w:rsid w:val="000611B0"/>
    <w:rsid w:val="000631A3"/>
    <w:rsid w:val="00065D04"/>
    <w:rsid w:val="000668C7"/>
    <w:rsid w:val="00070798"/>
    <w:rsid w:val="00072701"/>
    <w:rsid w:val="00073CED"/>
    <w:rsid w:val="00075935"/>
    <w:rsid w:val="000763DC"/>
    <w:rsid w:val="00076555"/>
    <w:rsid w:val="00080850"/>
    <w:rsid w:val="00081D68"/>
    <w:rsid w:val="00082DC7"/>
    <w:rsid w:val="0009346F"/>
    <w:rsid w:val="000937BC"/>
    <w:rsid w:val="00094AC8"/>
    <w:rsid w:val="00094ED2"/>
    <w:rsid w:val="000A0723"/>
    <w:rsid w:val="000A11C4"/>
    <w:rsid w:val="000A1868"/>
    <w:rsid w:val="000A1E13"/>
    <w:rsid w:val="000A3197"/>
    <w:rsid w:val="000A4064"/>
    <w:rsid w:val="000A44CF"/>
    <w:rsid w:val="000A79DA"/>
    <w:rsid w:val="000B0F2D"/>
    <w:rsid w:val="000B1C6E"/>
    <w:rsid w:val="000B4521"/>
    <w:rsid w:val="000B4A10"/>
    <w:rsid w:val="000C2AAF"/>
    <w:rsid w:val="000C2FF6"/>
    <w:rsid w:val="000C406D"/>
    <w:rsid w:val="000D1AEA"/>
    <w:rsid w:val="000D2351"/>
    <w:rsid w:val="000D661D"/>
    <w:rsid w:val="000E3512"/>
    <w:rsid w:val="000F02B8"/>
    <w:rsid w:val="000F0945"/>
    <w:rsid w:val="000F0A45"/>
    <w:rsid w:val="000F2C5A"/>
    <w:rsid w:val="000F3490"/>
    <w:rsid w:val="000F56A2"/>
    <w:rsid w:val="000F636D"/>
    <w:rsid w:val="0010064B"/>
    <w:rsid w:val="001046A1"/>
    <w:rsid w:val="00116301"/>
    <w:rsid w:val="0012094B"/>
    <w:rsid w:val="00121389"/>
    <w:rsid w:val="00124D40"/>
    <w:rsid w:val="00125171"/>
    <w:rsid w:val="00135718"/>
    <w:rsid w:val="00136F48"/>
    <w:rsid w:val="001449CF"/>
    <w:rsid w:val="0014627D"/>
    <w:rsid w:val="00146584"/>
    <w:rsid w:val="0014702B"/>
    <w:rsid w:val="00147875"/>
    <w:rsid w:val="0015379F"/>
    <w:rsid w:val="00155093"/>
    <w:rsid w:val="0016059D"/>
    <w:rsid w:val="00160D50"/>
    <w:rsid w:val="001612D2"/>
    <w:rsid w:val="001613D4"/>
    <w:rsid w:val="00163123"/>
    <w:rsid w:val="001634F3"/>
    <w:rsid w:val="00164FFC"/>
    <w:rsid w:val="001672CB"/>
    <w:rsid w:val="00175751"/>
    <w:rsid w:val="00185EF0"/>
    <w:rsid w:val="00186738"/>
    <w:rsid w:val="00191120"/>
    <w:rsid w:val="00197B5D"/>
    <w:rsid w:val="001A7EE0"/>
    <w:rsid w:val="001B3C36"/>
    <w:rsid w:val="001B7BAD"/>
    <w:rsid w:val="001C0884"/>
    <w:rsid w:val="001C1180"/>
    <w:rsid w:val="001C1358"/>
    <w:rsid w:val="001C3ABC"/>
    <w:rsid w:val="001C58B1"/>
    <w:rsid w:val="001C73A6"/>
    <w:rsid w:val="001D02CA"/>
    <w:rsid w:val="001D2126"/>
    <w:rsid w:val="001D3580"/>
    <w:rsid w:val="001D72FA"/>
    <w:rsid w:val="001E089E"/>
    <w:rsid w:val="001E3B31"/>
    <w:rsid w:val="001E527D"/>
    <w:rsid w:val="001F3AC0"/>
    <w:rsid w:val="001F4586"/>
    <w:rsid w:val="001F5068"/>
    <w:rsid w:val="00200BD3"/>
    <w:rsid w:val="00201C35"/>
    <w:rsid w:val="0020263C"/>
    <w:rsid w:val="00205311"/>
    <w:rsid w:val="00206CE5"/>
    <w:rsid w:val="00207409"/>
    <w:rsid w:val="00210D69"/>
    <w:rsid w:val="00215AC3"/>
    <w:rsid w:val="00222523"/>
    <w:rsid w:val="00231C85"/>
    <w:rsid w:val="00234442"/>
    <w:rsid w:val="002403CC"/>
    <w:rsid w:val="00240C45"/>
    <w:rsid w:val="00241945"/>
    <w:rsid w:val="0024345A"/>
    <w:rsid w:val="00243869"/>
    <w:rsid w:val="00243A4B"/>
    <w:rsid w:val="00243A70"/>
    <w:rsid w:val="00245544"/>
    <w:rsid w:val="00250FD8"/>
    <w:rsid w:val="00253763"/>
    <w:rsid w:val="00253BE8"/>
    <w:rsid w:val="0025469E"/>
    <w:rsid w:val="00254D16"/>
    <w:rsid w:val="00255696"/>
    <w:rsid w:val="00256A52"/>
    <w:rsid w:val="00257660"/>
    <w:rsid w:val="002632AA"/>
    <w:rsid w:val="00264BBB"/>
    <w:rsid w:val="002668EC"/>
    <w:rsid w:val="0026691D"/>
    <w:rsid w:val="00267507"/>
    <w:rsid w:val="0027128A"/>
    <w:rsid w:val="0027360B"/>
    <w:rsid w:val="002760D5"/>
    <w:rsid w:val="002804E9"/>
    <w:rsid w:val="00280879"/>
    <w:rsid w:val="0028126D"/>
    <w:rsid w:val="002821F7"/>
    <w:rsid w:val="002857C9"/>
    <w:rsid w:val="002865B8"/>
    <w:rsid w:val="00286BBD"/>
    <w:rsid w:val="002941A0"/>
    <w:rsid w:val="00294AC3"/>
    <w:rsid w:val="00295F11"/>
    <w:rsid w:val="00297D1B"/>
    <w:rsid w:val="002A35C4"/>
    <w:rsid w:val="002A3B57"/>
    <w:rsid w:val="002A52CA"/>
    <w:rsid w:val="002B1A6A"/>
    <w:rsid w:val="002C039A"/>
    <w:rsid w:val="002C1D8E"/>
    <w:rsid w:val="002C4231"/>
    <w:rsid w:val="002C4C9B"/>
    <w:rsid w:val="002C5EBF"/>
    <w:rsid w:val="002C68D0"/>
    <w:rsid w:val="002D1CE8"/>
    <w:rsid w:val="002E0C23"/>
    <w:rsid w:val="002E2DEA"/>
    <w:rsid w:val="002E356A"/>
    <w:rsid w:val="002E3950"/>
    <w:rsid w:val="002E711B"/>
    <w:rsid w:val="002F27B1"/>
    <w:rsid w:val="002F4362"/>
    <w:rsid w:val="002F45DF"/>
    <w:rsid w:val="002F4F1C"/>
    <w:rsid w:val="002F6FED"/>
    <w:rsid w:val="00303A37"/>
    <w:rsid w:val="0031098D"/>
    <w:rsid w:val="00315924"/>
    <w:rsid w:val="00316B0F"/>
    <w:rsid w:val="00320779"/>
    <w:rsid w:val="003207BA"/>
    <w:rsid w:val="00326DE0"/>
    <w:rsid w:val="0032717A"/>
    <w:rsid w:val="00330CA0"/>
    <w:rsid w:val="00332CAA"/>
    <w:rsid w:val="0033419D"/>
    <w:rsid w:val="00337460"/>
    <w:rsid w:val="00340BC3"/>
    <w:rsid w:val="00341F1E"/>
    <w:rsid w:val="00343608"/>
    <w:rsid w:val="003437D5"/>
    <w:rsid w:val="00345EBC"/>
    <w:rsid w:val="00346C4B"/>
    <w:rsid w:val="003479E5"/>
    <w:rsid w:val="00351484"/>
    <w:rsid w:val="003525C0"/>
    <w:rsid w:val="003555D4"/>
    <w:rsid w:val="00357A89"/>
    <w:rsid w:val="00357F49"/>
    <w:rsid w:val="0036001E"/>
    <w:rsid w:val="0036586C"/>
    <w:rsid w:val="003662D4"/>
    <w:rsid w:val="00366FA2"/>
    <w:rsid w:val="00371F5F"/>
    <w:rsid w:val="003724E1"/>
    <w:rsid w:val="00372FDD"/>
    <w:rsid w:val="00374B9B"/>
    <w:rsid w:val="003806FA"/>
    <w:rsid w:val="00380D31"/>
    <w:rsid w:val="00382A0A"/>
    <w:rsid w:val="00383E26"/>
    <w:rsid w:val="00393B59"/>
    <w:rsid w:val="00395FEC"/>
    <w:rsid w:val="003970B3"/>
    <w:rsid w:val="003A51D8"/>
    <w:rsid w:val="003A7621"/>
    <w:rsid w:val="003A765E"/>
    <w:rsid w:val="003B236D"/>
    <w:rsid w:val="003B2D07"/>
    <w:rsid w:val="003B4B15"/>
    <w:rsid w:val="003B529A"/>
    <w:rsid w:val="003C0F2A"/>
    <w:rsid w:val="003C5238"/>
    <w:rsid w:val="003C634D"/>
    <w:rsid w:val="003D1456"/>
    <w:rsid w:val="003D17E6"/>
    <w:rsid w:val="003D263C"/>
    <w:rsid w:val="003D2699"/>
    <w:rsid w:val="003D3261"/>
    <w:rsid w:val="003D3C0D"/>
    <w:rsid w:val="003D52C9"/>
    <w:rsid w:val="003D578F"/>
    <w:rsid w:val="003D6F32"/>
    <w:rsid w:val="003D7359"/>
    <w:rsid w:val="003E10D8"/>
    <w:rsid w:val="003E256E"/>
    <w:rsid w:val="003E47E8"/>
    <w:rsid w:val="003E4CAE"/>
    <w:rsid w:val="003E67BD"/>
    <w:rsid w:val="003F0D78"/>
    <w:rsid w:val="003F2F0D"/>
    <w:rsid w:val="003F6B7D"/>
    <w:rsid w:val="0040390A"/>
    <w:rsid w:val="00405635"/>
    <w:rsid w:val="00414018"/>
    <w:rsid w:val="0041678A"/>
    <w:rsid w:val="00417BC0"/>
    <w:rsid w:val="00420CFA"/>
    <w:rsid w:val="00421658"/>
    <w:rsid w:val="0043105F"/>
    <w:rsid w:val="00431C75"/>
    <w:rsid w:val="004330A8"/>
    <w:rsid w:val="00436CAB"/>
    <w:rsid w:val="00441FD3"/>
    <w:rsid w:val="004458C3"/>
    <w:rsid w:val="00447460"/>
    <w:rsid w:val="00447CF2"/>
    <w:rsid w:val="004506D8"/>
    <w:rsid w:val="00450CED"/>
    <w:rsid w:val="00451FF8"/>
    <w:rsid w:val="00454784"/>
    <w:rsid w:val="00455AA6"/>
    <w:rsid w:val="00466183"/>
    <w:rsid w:val="004661A8"/>
    <w:rsid w:val="0047047C"/>
    <w:rsid w:val="00471DE8"/>
    <w:rsid w:val="00474DCC"/>
    <w:rsid w:val="0048157F"/>
    <w:rsid w:val="00482B42"/>
    <w:rsid w:val="00484325"/>
    <w:rsid w:val="004861BC"/>
    <w:rsid w:val="0048661C"/>
    <w:rsid w:val="004903BE"/>
    <w:rsid w:val="004923BF"/>
    <w:rsid w:val="0049471C"/>
    <w:rsid w:val="00496546"/>
    <w:rsid w:val="00496986"/>
    <w:rsid w:val="00497737"/>
    <w:rsid w:val="004A092A"/>
    <w:rsid w:val="004A1012"/>
    <w:rsid w:val="004A5629"/>
    <w:rsid w:val="004A6D96"/>
    <w:rsid w:val="004B1935"/>
    <w:rsid w:val="004B2856"/>
    <w:rsid w:val="004B5B30"/>
    <w:rsid w:val="004B5C7F"/>
    <w:rsid w:val="004C13DB"/>
    <w:rsid w:val="004C710E"/>
    <w:rsid w:val="004D054A"/>
    <w:rsid w:val="004D1E59"/>
    <w:rsid w:val="004D2B1C"/>
    <w:rsid w:val="004D4F3E"/>
    <w:rsid w:val="004D723A"/>
    <w:rsid w:val="004D7FEF"/>
    <w:rsid w:val="004E1622"/>
    <w:rsid w:val="004E4673"/>
    <w:rsid w:val="004E5E47"/>
    <w:rsid w:val="004E63CA"/>
    <w:rsid w:val="004E671A"/>
    <w:rsid w:val="004F2AB7"/>
    <w:rsid w:val="004F553E"/>
    <w:rsid w:val="004F604E"/>
    <w:rsid w:val="004F62C9"/>
    <w:rsid w:val="00506260"/>
    <w:rsid w:val="00510DD9"/>
    <w:rsid w:val="00512D8D"/>
    <w:rsid w:val="00513931"/>
    <w:rsid w:val="0051542C"/>
    <w:rsid w:val="0051665A"/>
    <w:rsid w:val="005167CA"/>
    <w:rsid w:val="005179DF"/>
    <w:rsid w:val="005328B7"/>
    <w:rsid w:val="00533175"/>
    <w:rsid w:val="0053336C"/>
    <w:rsid w:val="00534DEA"/>
    <w:rsid w:val="005368CC"/>
    <w:rsid w:val="00537297"/>
    <w:rsid w:val="00537A00"/>
    <w:rsid w:val="0054083A"/>
    <w:rsid w:val="005426E4"/>
    <w:rsid w:val="00550A96"/>
    <w:rsid w:val="0055236A"/>
    <w:rsid w:val="00556F6D"/>
    <w:rsid w:val="00565BD0"/>
    <w:rsid w:val="00566DC3"/>
    <w:rsid w:val="005674BF"/>
    <w:rsid w:val="005710C5"/>
    <w:rsid w:val="00571295"/>
    <w:rsid w:val="00571382"/>
    <w:rsid w:val="00575A68"/>
    <w:rsid w:val="00582157"/>
    <w:rsid w:val="0058251B"/>
    <w:rsid w:val="0058347D"/>
    <w:rsid w:val="00585A6F"/>
    <w:rsid w:val="00586E9D"/>
    <w:rsid w:val="00587355"/>
    <w:rsid w:val="00594D45"/>
    <w:rsid w:val="005962C8"/>
    <w:rsid w:val="00596E00"/>
    <w:rsid w:val="005A0672"/>
    <w:rsid w:val="005A6B2D"/>
    <w:rsid w:val="005B275D"/>
    <w:rsid w:val="005B6ADC"/>
    <w:rsid w:val="005C1BEF"/>
    <w:rsid w:val="005C1E1A"/>
    <w:rsid w:val="005C37C9"/>
    <w:rsid w:val="005C3E5E"/>
    <w:rsid w:val="005C431D"/>
    <w:rsid w:val="005C4E62"/>
    <w:rsid w:val="005C5E04"/>
    <w:rsid w:val="005C62A6"/>
    <w:rsid w:val="005C7805"/>
    <w:rsid w:val="005D5C64"/>
    <w:rsid w:val="005D790F"/>
    <w:rsid w:val="005F0057"/>
    <w:rsid w:val="005F1520"/>
    <w:rsid w:val="005F2682"/>
    <w:rsid w:val="006021C5"/>
    <w:rsid w:val="0060322C"/>
    <w:rsid w:val="00603BC4"/>
    <w:rsid w:val="0060739F"/>
    <w:rsid w:val="006102CF"/>
    <w:rsid w:val="0061035D"/>
    <w:rsid w:val="006123E9"/>
    <w:rsid w:val="00613CCD"/>
    <w:rsid w:val="006152C0"/>
    <w:rsid w:val="00616476"/>
    <w:rsid w:val="00624F8D"/>
    <w:rsid w:val="00625694"/>
    <w:rsid w:val="006265C5"/>
    <w:rsid w:val="00626A27"/>
    <w:rsid w:val="00631CE6"/>
    <w:rsid w:val="006329AF"/>
    <w:rsid w:val="00632E60"/>
    <w:rsid w:val="0063370B"/>
    <w:rsid w:val="006339F1"/>
    <w:rsid w:val="00633C63"/>
    <w:rsid w:val="00634006"/>
    <w:rsid w:val="0063402E"/>
    <w:rsid w:val="00634F53"/>
    <w:rsid w:val="00637656"/>
    <w:rsid w:val="00641981"/>
    <w:rsid w:val="006419EF"/>
    <w:rsid w:val="00642FF7"/>
    <w:rsid w:val="00646CC4"/>
    <w:rsid w:val="00647FCC"/>
    <w:rsid w:val="006559B5"/>
    <w:rsid w:val="00663F16"/>
    <w:rsid w:val="00664FDE"/>
    <w:rsid w:val="0066610C"/>
    <w:rsid w:val="006661CE"/>
    <w:rsid w:val="0067039F"/>
    <w:rsid w:val="00670482"/>
    <w:rsid w:val="00672935"/>
    <w:rsid w:val="00677126"/>
    <w:rsid w:val="00677826"/>
    <w:rsid w:val="00684514"/>
    <w:rsid w:val="00685C86"/>
    <w:rsid w:val="006911CD"/>
    <w:rsid w:val="0069261C"/>
    <w:rsid w:val="00695B7F"/>
    <w:rsid w:val="006A0F05"/>
    <w:rsid w:val="006A10AF"/>
    <w:rsid w:val="006A3B49"/>
    <w:rsid w:val="006A436B"/>
    <w:rsid w:val="006B06BC"/>
    <w:rsid w:val="006B5D44"/>
    <w:rsid w:val="006C3A34"/>
    <w:rsid w:val="006C5671"/>
    <w:rsid w:val="006C7B7E"/>
    <w:rsid w:val="006D15C9"/>
    <w:rsid w:val="006D2830"/>
    <w:rsid w:val="006D5BE4"/>
    <w:rsid w:val="006D6610"/>
    <w:rsid w:val="006E3DB2"/>
    <w:rsid w:val="006E5F4D"/>
    <w:rsid w:val="006F2EC8"/>
    <w:rsid w:val="006F3664"/>
    <w:rsid w:val="006F60B1"/>
    <w:rsid w:val="006F6945"/>
    <w:rsid w:val="00701324"/>
    <w:rsid w:val="00702AD2"/>
    <w:rsid w:val="00704968"/>
    <w:rsid w:val="00704EB8"/>
    <w:rsid w:val="00705810"/>
    <w:rsid w:val="00705E80"/>
    <w:rsid w:val="00707F05"/>
    <w:rsid w:val="0071014A"/>
    <w:rsid w:val="007107E7"/>
    <w:rsid w:val="00710CBE"/>
    <w:rsid w:val="0071315A"/>
    <w:rsid w:val="007136DC"/>
    <w:rsid w:val="00714188"/>
    <w:rsid w:val="0071431B"/>
    <w:rsid w:val="007207EE"/>
    <w:rsid w:val="007215C1"/>
    <w:rsid w:val="00723A5B"/>
    <w:rsid w:val="00724E30"/>
    <w:rsid w:val="007345D8"/>
    <w:rsid w:val="00741203"/>
    <w:rsid w:val="00742D00"/>
    <w:rsid w:val="00743A3B"/>
    <w:rsid w:val="007501D3"/>
    <w:rsid w:val="007562AF"/>
    <w:rsid w:val="007609B4"/>
    <w:rsid w:val="00762A0D"/>
    <w:rsid w:val="00764EEA"/>
    <w:rsid w:val="00767C67"/>
    <w:rsid w:val="00767EBD"/>
    <w:rsid w:val="00771A7A"/>
    <w:rsid w:val="00773DB0"/>
    <w:rsid w:val="007742F4"/>
    <w:rsid w:val="00775C60"/>
    <w:rsid w:val="00780A90"/>
    <w:rsid w:val="0078181B"/>
    <w:rsid w:val="007832D6"/>
    <w:rsid w:val="00784155"/>
    <w:rsid w:val="00785C2F"/>
    <w:rsid w:val="00785D64"/>
    <w:rsid w:val="007875EC"/>
    <w:rsid w:val="007926B4"/>
    <w:rsid w:val="00797BC0"/>
    <w:rsid w:val="007A327E"/>
    <w:rsid w:val="007A55D4"/>
    <w:rsid w:val="007B011D"/>
    <w:rsid w:val="007B44AE"/>
    <w:rsid w:val="007B688B"/>
    <w:rsid w:val="007B73F4"/>
    <w:rsid w:val="007C1AC4"/>
    <w:rsid w:val="007C2E95"/>
    <w:rsid w:val="007C5AA5"/>
    <w:rsid w:val="007D1ED8"/>
    <w:rsid w:val="007D3D22"/>
    <w:rsid w:val="007D4EC2"/>
    <w:rsid w:val="007D717D"/>
    <w:rsid w:val="007E3952"/>
    <w:rsid w:val="007E41DD"/>
    <w:rsid w:val="007E5EC7"/>
    <w:rsid w:val="007F2BB3"/>
    <w:rsid w:val="007F544A"/>
    <w:rsid w:val="007F7B4E"/>
    <w:rsid w:val="00800A8A"/>
    <w:rsid w:val="00802488"/>
    <w:rsid w:val="0080396A"/>
    <w:rsid w:val="00804BAE"/>
    <w:rsid w:val="00806A35"/>
    <w:rsid w:val="0080728A"/>
    <w:rsid w:val="00807600"/>
    <w:rsid w:val="00810665"/>
    <w:rsid w:val="0081123A"/>
    <w:rsid w:val="00812026"/>
    <w:rsid w:val="00813903"/>
    <w:rsid w:val="00821000"/>
    <w:rsid w:val="0082116D"/>
    <w:rsid w:val="008239A9"/>
    <w:rsid w:val="00833252"/>
    <w:rsid w:val="008352F0"/>
    <w:rsid w:val="00835BAD"/>
    <w:rsid w:val="00841503"/>
    <w:rsid w:val="008438D5"/>
    <w:rsid w:val="00843E90"/>
    <w:rsid w:val="00844442"/>
    <w:rsid w:val="00844D63"/>
    <w:rsid w:val="00846ABB"/>
    <w:rsid w:val="00847DFE"/>
    <w:rsid w:val="00851E26"/>
    <w:rsid w:val="008525EA"/>
    <w:rsid w:val="00855934"/>
    <w:rsid w:val="00856DAE"/>
    <w:rsid w:val="008622BD"/>
    <w:rsid w:val="008629DD"/>
    <w:rsid w:val="00862B4C"/>
    <w:rsid w:val="008643D4"/>
    <w:rsid w:val="00864D9C"/>
    <w:rsid w:val="008703D9"/>
    <w:rsid w:val="00874DCB"/>
    <w:rsid w:val="008754E9"/>
    <w:rsid w:val="0087560B"/>
    <w:rsid w:val="00880419"/>
    <w:rsid w:val="008834E0"/>
    <w:rsid w:val="008A12B4"/>
    <w:rsid w:val="008A361E"/>
    <w:rsid w:val="008A6C68"/>
    <w:rsid w:val="008B0850"/>
    <w:rsid w:val="008B0E39"/>
    <w:rsid w:val="008B5253"/>
    <w:rsid w:val="008B54D8"/>
    <w:rsid w:val="008B5927"/>
    <w:rsid w:val="008B7B6E"/>
    <w:rsid w:val="008C03B7"/>
    <w:rsid w:val="008C0AB3"/>
    <w:rsid w:val="008C1FB4"/>
    <w:rsid w:val="008C7B75"/>
    <w:rsid w:val="008D1223"/>
    <w:rsid w:val="008D30DC"/>
    <w:rsid w:val="008D6DB6"/>
    <w:rsid w:val="008D766A"/>
    <w:rsid w:val="008E0FC4"/>
    <w:rsid w:val="008E21BA"/>
    <w:rsid w:val="008E4FE3"/>
    <w:rsid w:val="008E5EEB"/>
    <w:rsid w:val="008E68A4"/>
    <w:rsid w:val="008E698D"/>
    <w:rsid w:val="008E78ED"/>
    <w:rsid w:val="008E7C9D"/>
    <w:rsid w:val="008F1258"/>
    <w:rsid w:val="008F2602"/>
    <w:rsid w:val="00904837"/>
    <w:rsid w:val="0090673B"/>
    <w:rsid w:val="00925A33"/>
    <w:rsid w:val="00930C13"/>
    <w:rsid w:val="00931ABD"/>
    <w:rsid w:val="00934DA3"/>
    <w:rsid w:val="00937223"/>
    <w:rsid w:val="009376A5"/>
    <w:rsid w:val="00937E4A"/>
    <w:rsid w:val="009405F7"/>
    <w:rsid w:val="00940E37"/>
    <w:rsid w:val="009423AB"/>
    <w:rsid w:val="009463DA"/>
    <w:rsid w:val="00946F40"/>
    <w:rsid w:val="00950CF6"/>
    <w:rsid w:val="009544DD"/>
    <w:rsid w:val="00956D25"/>
    <w:rsid w:val="00965461"/>
    <w:rsid w:val="0096768A"/>
    <w:rsid w:val="00967F86"/>
    <w:rsid w:val="0097064B"/>
    <w:rsid w:val="00970C7C"/>
    <w:rsid w:val="00976245"/>
    <w:rsid w:val="00976808"/>
    <w:rsid w:val="00980082"/>
    <w:rsid w:val="009814E6"/>
    <w:rsid w:val="00981DB9"/>
    <w:rsid w:val="00983D14"/>
    <w:rsid w:val="00984975"/>
    <w:rsid w:val="009856D6"/>
    <w:rsid w:val="00987CB4"/>
    <w:rsid w:val="00991DA7"/>
    <w:rsid w:val="009928C3"/>
    <w:rsid w:val="009944F3"/>
    <w:rsid w:val="009A3229"/>
    <w:rsid w:val="009A4525"/>
    <w:rsid w:val="009A4A08"/>
    <w:rsid w:val="009A6B6B"/>
    <w:rsid w:val="009B6B4E"/>
    <w:rsid w:val="009B77EB"/>
    <w:rsid w:val="009C160A"/>
    <w:rsid w:val="009C42FF"/>
    <w:rsid w:val="009C4BB8"/>
    <w:rsid w:val="009C5B9F"/>
    <w:rsid w:val="009D29FB"/>
    <w:rsid w:val="009D532B"/>
    <w:rsid w:val="009D5A36"/>
    <w:rsid w:val="009F297B"/>
    <w:rsid w:val="009F3C8C"/>
    <w:rsid w:val="009F3DCB"/>
    <w:rsid w:val="009F424F"/>
    <w:rsid w:val="009F4E16"/>
    <w:rsid w:val="009F5EE1"/>
    <w:rsid w:val="009F76DB"/>
    <w:rsid w:val="009F76E5"/>
    <w:rsid w:val="00A00DAA"/>
    <w:rsid w:val="00A01142"/>
    <w:rsid w:val="00A02878"/>
    <w:rsid w:val="00A03B72"/>
    <w:rsid w:val="00A042A4"/>
    <w:rsid w:val="00A04558"/>
    <w:rsid w:val="00A046C1"/>
    <w:rsid w:val="00A04E6D"/>
    <w:rsid w:val="00A055F6"/>
    <w:rsid w:val="00A05AC3"/>
    <w:rsid w:val="00A0635E"/>
    <w:rsid w:val="00A06D64"/>
    <w:rsid w:val="00A07D31"/>
    <w:rsid w:val="00A104AC"/>
    <w:rsid w:val="00A16AEA"/>
    <w:rsid w:val="00A21EE9"/>
    <w:rsid w:val="00A221BB"/>
    <w:rsid w:val="00A228A1"/>
    <w:rsid w:val="00A247D8"/>
    <w:rsid w:val="00A27353"/>
    <w:rsid w:val="00A27704"/>
    <w:rsid w:val="00A27A90"/>
    <w:rsid w:val="00A32CA9"/>
    <w:rsid w:val="00A410A3"/>
    <w:rsid w:val="00A41A89"/>
    <w:rsid w:val="00A42FDF"/>
    <w:rsid w:val="00A43B07"/>
    <w:rsid w:val="00A45780"/>
    <w:rsid w:val="00A4626A"/>
    <w:rsid w:val="00A50685"/>
    <w:rsid w:val="00A518B2"/>
    <w:rsid w:val="00A52987"/>
    <w:rsid w:val="00A563A1"/>
    <w:rsid w:val="00A57261"/>
    <w:rsid w:val="00A57411"/>
    <w:rsid w:val="00A610B7"/>
    <w:rsid w:val="00A62CCF"/>
    <w:rsid w:val="00A63650"/>
    <w:rsid w:val="00A641CA"/>
    <w:rsid w:val="00A65530"/>
    <w:rsid w:val="00A7166F"/>
    <w:rsid w:val="00A73005"/>
    <w:rsid w:val="00A742FA"/>
    <w:rsid w:val="00A756C4"/>
    <w:rsid w:val="00A77714"/>
    <w:rsid w:val="00A81B4A"/>
    <w:rsid w:val="00A835A6"/>
    <w:rsid w:val="00A84ADF"/>
    <w:rsid w:val="00A84D62"/>
    <w:rsid w:val="00A866FC"/>
    <w:rsid w:val="00A90173"/>
    <w:rsid w:val="00A90C05"/>
    <w:rsid w:val="00A92606"/>
    <w:rsid w:val="00A973FE"/>
    <w:rsid w:val="00AA2152"/>
    <w:rsid w:val="00AA694C"/>
    <w:rsid w:val="00AB15EF"/>
    <w:rsid w:val="00AB1B50"/>
    <w:rsid w:val="00AB2DB5"/>
    <w:rsid w:val="00AB75E9"/>
    <w:rsid w:val="00AC173C"/>
    <w:rsid w:val="00AC1AE6"/>
    <w:rsid w:val="00AC54A4"/>
    <w:rsid w:val="00AC5F15"/>
    <w:rsid w:val="00AC78B6"/>
    <w:rsid w:val="00AD1038"/>
    <w:rsid w:val="00AD34DE"/>
    <w:rsid w:val="00AD4254"/>
    <w:rsid w:val="00AE1AC2"/>
    <w:rsid w:val="00AE22E0"/>
    <w:rsid w:val="00AE2E6B"/>
    <w:rsid w:val="00AE4C7F"/>
    <w:rsid w:val="00AE6671"/>
    <w:rsid w:val="00AE7786"/>
    <w:rsid w:val="00AE7FDA"/>
    <w:rsid w:val="00AF1F9D"/>
    <w:rsid w:val="00AF287E"/>
    <w:rsid w:val="00AF44BE"/>
    <w:rsid w:val="00AF4EF6"/>
    <w:rsid w:val="00AF5E01"/>
    <w:rsid w:val="00AF66B6"/>
    <w:rsid w:val="00AF6796"/>
    <w:rsid w:val="00B03287"/>
    <w:rsid w:val="00B06B71"/>
    <w:rsid w:val="00B15FDC"/>
    <w:rsid w:val="00B17592"/>
    <w:rsid w:val="00B21E5E"/>
    <w:rsid w:val="00B24BAE"/>
    <w:rsid w:val="00B2620C"/>
    <w:rsid w:val="00B303E9"/>
    <w:rsid w:val="00B30535"/>
    <w:rsid w:val="00B32762"/>
    <w:rsid w:val="00B33BE6"/>
    <w:rsid w:val="00B347C3"/>
    <w:rsid w:val="00B40EFE"/>
    <w:rsid w:val="00B415CA"/>
    <w:rsid w:val="00B42C6D"/>
    <w:rsid w:val="00B47661"/>
    <w:rsid w:val="00B5076E"/>
    <w:rsid w:val="00B559C2"/>
    <w:rsid w:val="00B61F56"/>
    <w:rsid w:val="00B62B43"/>
    <w:rsid w:val="00B6620F"/>
    <w:rsid w:val="00B745F9"/>
    <w:rsid w:val="00B808FC"/>
    <w:rsid w:val="00B8180E"/>
    <w:rsid w:val="00B81940"/>
    <w:rsid w:val="00B82F5F"/>
    <w:rsid w:val="00B84C78"/>
    <w:rsid w:val="00B9018B"/>
    <w:rsid w:val="00B917DE"/>
    <w:rsid w:val="00B924B8"/>
    <w:rsid w:val="00B9258D"/>
    <w:rsid w:val="00B96F8A"/>
    <w:rsid w:val="00BA059F"/>
    <w:rsid w:val="00BA5413"/>
    <w:rsid w:val="00BA73F2"/>
    <w:rsid w:val="00BB1764"/>
    <w:rsid w:val="00BB507C"/>
    <w:rsid w:val="00BC0E62"/>
    <w:rsid w:val="00BC2D6D"/>
    <w:rsid w:val="00BC5064"/>
    <w:rsid w:val="00BD0182"/>
    <w:rsid w:val="00BD17A4"/>
    <w:rsid w:val="00BD1F60"/>
    <w:rsid w:val="00BD2406"/>
    <w:rsid w:val="00BD40A1"/>
    <w:rsid w:val="00BD6AAA"/>
    <w:rsid w:val="00BD7312"/>
    <w:rsid w:val="00BE3B86"/>
    <w:rsid w:val="00BE59C8"/>
    <w:rsid w:val="00BE6C37"/>
    <w:rsid w:val="00BF035B"/>
    <w:rsid w:val="00BF0A2C"/>
    <w:rsid w:val="00BF2301"/>
    <w:rsid w:val="00BF2D01"/>
    <w:rsid w:val="00BF4035"/>
    <w:rsid w:val="00BF46E2"/>
    <w:rsid w:val="00BF49AB"/>
    <w:rsid w:val="00BF616B"/>
    <w:rsid w:val="00C00B12"/>
    <w:rsid w:val="00C03740"/>
    <w:rsid w:val="00C04686"/>
    <w:rsid w:val="00C05AAC"/>
    <w:rsid w:val="00C11450"/>
    <w:rsid w:val="00C168CC"/>
    <w:rsid w:val="00C16DDC"/>
    <w:rsid w:val="00C22EFC"/>
    <w:rsid w:val="00C22FCA"/>
    <w:rsid w:val="00C2301A"/>
    <w:rsid w:val="00C3222D"/>
    <w:rsid w:val="00C325A7"/>
    <w:rsid w:val="00C3347E"/>
    <w:rsid w:val="00C34CBD"/>
    <w:rsid w:val="00C36542"/>
    <w:rsid w:val="00C43722"/>
    <w:rsid w:val="00C45285"/>
    <w:rsid w:val="00C45420"/>
    <w:rsid w:val="00C454B0"/>
    <w:rsid w:val="00C51024"/>
    <w:rsid w:val="00C554CF"/>
    <w:rsid w:val="00C579E9"/>
    <w:rsid w:val="00C624B1"/>
    <w:rsid w:val="00C632EE"/>
    <w:rsid w:val="00C64FF8"/>
    <w:rsid w:val="00C65398"/>
    <w:rsid w:val="00C662B3"/>
    <w:rsid w:val="00C72FB7"/>
    <w:rsid w:val="00C76C97"/>
    <w:rsid w:val="00C816BB"/>
    <w:rsid w:val="00C90046"/>
    <w:rsid w:val="00C91594"/>
    <w:rsid w:val="00C940FE"/>
    <w:rsid w:val="00C95D8F"/>
    <w:rsid w:val="00CA06B1"/>
    <w:rsid w:val="00CA2413"/>
    <w:rsid w:val="00CA4400"/>
    <w:rsid w:val="00CA5075"/>
    <w:rsid w:val="00CA637A"/>
    <w:rsid w:val="00CB719B"/>
    <w:rsid w:val="00CB77EA"/>
    <w:rsid w:val="00CC277B"/>
    <w:rsid w:val="00CC54F4"/>
    <w:rsid w:val="00CC6953"/>
    <w:rsid w:val="00CD0583"/>
    <w:rsid w:val="00CD07D3"/>
    <w:rsid w:val="00CD0D4A"/>
    <w:rsid w:val="00CD5960"/>
    <w:rsid w:val="00CE69A0"/>
    <w:rsid w:val="00CE69C8"/>
    <w:rsid w:val="00CF59BF"/>
    <w:rsid w:val="00CF6920"/>
    <w:rsid w:val="00CF7C00"/>
    <w:rsid w:val="00D04D4F"/>
    <w:rsid w:val="00D11314"/>
    <w:rsid w:val="00D16F85"/>
    <w:rsid w:val="00D3029D"/>
    <w:rsid w:val="00D3199C"/>
    <w:rsid w:val="00D31D33"/>
    <w:rsid w:val="00D3245F"/>
    <w:rsid w:val="00D34540"/>
    <w:rsid w:val="00D3521B"/>
    <w:rsid w:val="00D35C67"/>
    <w:rsid w:val="00D402B5"/>
    <w:rsid w:val="00D43735"/>
    <w:rsid w:val="00D44E64"/>
    <w:rsid w:val="00D52A16"/>
    <w:rsid w:val="00D551CA"/>
    <w:rsid w:val="00D610F6"/>
    <w:rsid w:val="00D619AC"/>
    <w:rsid w:val="00D67908"/>
    <w:rsid w:val="00D732BB"/>
    <w:rsid w:val="00D7350A"/>
    <w:rsid w:val="00D73873"/>
    <w:rsid w:val="00D74DF0"/>
    <w:rsid w:val="00D756DD"/>
    <w:rsid w:val="00D75E95"/>
    <w:rsid w:val="00D83257"/>
    <w:rsid w:val="00D8391D"/>
    <w:rsid w:val="00D84027"/>
    <w:rsid w:val="00D844C8"/>
    <w:rsid w:val="00D9016C"/>
    <w:rsid w:val="00D907A2"/>
    <w:rsid w:val="00D921C0"/>
    <w:rsid w:val="00D922EB"/>
    <w:rsid w:val="00D924F2"/>
    <w:rsid w:val="00D9563A"/>
    <w:rsid w:val="00DA2372"/>
    <w:rsid w:val="00DA248E"/>
    <w:rsid w:val="00DA5FA1"/>
    <w:rsid w:val="00DA7A96"/>
    <w:rsid w:val="00DB7F67"/>
    <w:rsid w:val="00DC01A0"/>
    <w:rsid w:val="00DC0A54"/>
    <w:rsid w:val="00DC3CC1"/>
    <w:rsid w:val="00DC6738"/>
    <w:rsid w:val="00DC7793"/>
    <w:rsid w:val="00DC7C40"/>
    <w:rsid w:val="00DD04A8"/>
    <w:rsid w:val="00DD0B83"/>
    <w:rsid w:val="00DD3F55"/>
    <w:rsid w:val="00DD3FD6"/>
    <w:rsid w:val="00DD6602"/>
    <w:rsid w:val="00DD6F3B"/>
    <w:rsid w:val="00DD7A25"/>
    <w:rsid w:val="00DE15F5"/>
    <w:rsid w:val="00DE580F"/>
    <w:rsid w:val="00DE5830"/>
    <w:rsid w:val="00DE6770"/>
    <w:rsid w:val="00DE79A8"/>
    <w:rsid w:val="00DF1990"/>
    <w:rsid w:val="00DF2573"/>
    <w:rsid w:val="00DF3AB7"/>
    <w:rsid w:val="00DF4836"/>
    <w:rsid w:val="00DF6138"/>
    <w:rsid w:val="00E02F72"/>
    <w:rsid w:val="00E06BB4"/>
    <w:rsid w:val="00E0718A"/>
    <w:rsid w:val="00E07554"/>
    <w:rsid w:val="00E108B4"/>
    <w:rsid w:val="00E1147A"/>
    <w:rsid w:val="00E143F8"/>
    <w:rsid w:val="00E14654"/>
    <w:rsid w:val="00E20DCC"/>
    <w:rsid w:val="00E2102E"/>
    <w:rsid w:val="00E21EF7"/>
    <w:rsid w:val="00E24AB4"/>
    <w:rsid w:val="00E24AB7"/>
    <w:rsid w:val="00E276D4"/>
    <w:rsid w:val="00E335EC"/>
    <w:rsid w:val="00E36FF0"/>
    <w:rsid w:val="00E374C9"/>
    <w:rsid w:val="00E37F38"/>
    <w:rsid w:val="00E40CF8"/>
    <w:rsid w:val="00E40EAF"/>
    <w:rsid w:val="00E45DE6"/>
    <w:rsid w:val="00E52088"/>
    <w:rsid w:val="00E52435"/>
    <w:rsid w:val="00E52CBC"/>
    <w:rsid w:val="00E52FAC"/>
    <w:rsid w:val="00E54018"/>
    <w:rsid w:val="00E550C9"/>
    <w:rsid w:val="00E560FA"/>
    <w:rsid w:val="00E56433"/>
    <w:rsid w:val="00E568BF"/>
    <w:rsid w:val="00E56DE7"/>
    <w:rsid w:val="00E5721F"/>
    <w:rsid w:val="00E57D15"/>
    <w:rsid w:val="00E63B1B"/>
    <w:rsid w:val="00E7267E"/>
    <w:rsid w:val="00E75281"/>
    <w:rsid w:val="00E76274"/>
    <w:rsid w:val="00E82535"/>
    <w:rsid w:val="00E83B8F"/>
    <w:rsid w:val="00E843C5"/>
    <w:rsid w:val="00E8656B"/>
    <w:rsid w:val="00E8787E"/>
    <w:rsid w:val="00E92D92"/>
    <w:rsid w:val="00E93687"/>
    <w:rsid w:val="00E96043"/>
    <w:rsid w:val="00E96729"/>
    <w:rsid w:val="00E96737"/>
    <w:rsid w:val="00EA0C64"/>
    <w:rsid w:val="00EA1E75"/>
    <w:rsid w:val="00EA4B95"/>
    <w:rsid w:val="00EA4E29"/>
    <w:rsid w:val="00EA528E"/>
    <w:rsid w:val="00EA58CE"/>
    <w:rsid w:val="00EA6601"/>
    <w:rsid w:val="00EB0415"/>
    <w:rsid w:val="00EB0A04"/>
    <w:rsid w:val="00EB54C9"/>
    <w:rsid w:val="00EB5883"/>
    <w:rsid w:val="00EB5BBA"/>
    <w:rsid w:val="00EB7987"/>
    <w:rsid w:val="00EC0548"/>
    <w:rsid w:val="00EC4E34"/>
    <w:rsid w:val="00EC5007"/>
    <w:rsid w:val="00EC54AB"/>
    <w:rsid w:val="00EC7241"/>
    <w:rsid w:val="00ED4C58"/>
    <w:rsid w:val="00EE3791"/>
    <w:rsid w:val="00EE4018"/>
    <w:rsid w:val="00EE452F"/>
    <w:rsid w:val="00EE57C1"/>
    <w:rsid w:val="00EE5B7E"/>
    <w:rsid w:val="00EE6768"/>
    <w:rsid w:val="00EF1538"/>
    <w:rsid w:val="00EF1A5E"/>
    <w:rsid w:val="00EF2A2D"/>
    <w:rsid w:val="00EF3634"/>
    <w:rsid w:val="00EF4265"/>
    <w:rsid w:val="00EF4ABC"/>
    <w:rsid w:val="00EF6398"/>
    <w:rsid w:val="00EF6C1B"/>
    <w:rsid w:val="00F002CC"/>
    <w:rsid w:val="00F02CFE"/>
    <w:rsid w:val="00F03487"/>
    <w:rsid w:val="00F03B5D"/>
    <w:rsid w:val="00F04EB5"/>
    <w:rsid w:val="00F06A91"/>
    <w:rsid w:val="00F101E7"/>
    <w:rsid w:val="00F10612"/>
    <w:rsid w:val="00F153DD"/>
    <w:rsid w:val="00F15510"/>
    <w:rsid w:val="00F1619F"/>
    <w:rsid w:val="00F213D4"/>
    <w:rsid w:val="00F32385"/>
    <w:rsid w:val="00F327FC"/>
    <w:rsid w:val="00F32F7A"/>
    <w:rsid w:val="00F36883"/>
    <w:rsid w:val="00F428F5"/>
    <w:rsid w:val="00F44266"/>
    <w:rsid w:val="00F448D7"/>
    <w:rsid w:val="00F45F49"/>
    <w:rsid w:val="00F465AC"/>
    <w:rsid w:val="00F542B5"/>
    <w:rsid w:val="00F55E66"/>
    <w:rsid w:val="00F57442"/>
    <w:rsid w:val="00F57E0C"/>
    <w:rsid w:val="00F60DE9"/>
    <w:rsid w:val="00F611B8"/>
    <w:rsid w:val="00F6347E"/>
    <w:rsid w:val="00F701A6"/>
    <w:rsid w:val="00F708E0"/>
    <w:rsid w:val="00F7192B"/>
    <w:rsid w:val="00F71D7B"/>
    <w:rsid w:val="00F74B9C"/>
    <w:rsid w:val="00F75FDB"/>
    <w:rsid w:val="00F76383"/>
    <w:rsid w:val="00F76C5F"/>
    <w:rsid w:val="00F81103"/>
    <w:rsid w:val="00F82570"/>
    <w:rsid w:val="00F901AD"/>
    <w:rsid w:val="00F93366"/>
    <w:rsid w:val="00F97162"/>
    <w:rsid w:val="00F97A1E"/>
    <w:rsid w:val="00FA00F4"/>
    <w:rsid w:val="00FA123B"/>
    <w:rsid w:val="00FA4C03"/>
    <w:rsid w:val="00FB20CF"/>
    <w:rsid w:val="00FB338A"/>
    <w:rsid w:val="00FC357B"/>
    <w:rsid w:val="00FC60EE"/>
    <w:rsid w:val="00FD0E99"/>
    <w:rsid w:val="00FD362E"/>
    <w:rsid w:val="00FD6222"/>
    <w:rsid w:val="00FE2551"/>
    <w:rsid w:val="00FE51C7"/>
    <w:rsid w:val="00FE67B2"/>
    <w:rsid w:val="00FE69B8"/>
    <w:rsid w:val="00FE7365"/>
    <w:rsid w:val="00FE7ADD"/>
    <w:rsid w:val="00FE7C14"/>
    <w:rsid w:val="00FF064B"/>
    <w:rsid w:val="00FF5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20F426"/>
  <w15:docId w15:val="{290D5B37-B3B7-447F-9E13-734C0378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3B86"/>
    <w:rPr>
      <w:sz w:val="24"/>
      <w:szCs w:val="24"/>
      <w:lang w:val="ro-RO" w:eastAsia="ro-RO"/>
    </w:rPr>
  </w:style>
  <w:style w:type="paragraph" w:styleId="Cmsor1">
    <w:name w:val="heading 1"/>
    <w:basedOn w:val="Norml"/>
    <w:next w:val="Norml"/>
    <w:qFormat/>
    <w:rsid w:val="00632E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B1C6E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0B1C6E"/>
    <w:pPr>
      <w:tabs>
        <w:tab w:val="center" w:pos="4536"/>
        <w:tab w:val="right" w:pos="9072"/>
      </w:tabs>
    </w:pPr>
  </w:style>
  <w:style w:type="character" w:styleId="Hiperhivatkozs">
    <w:name w:val="Hyperlink"/>
    <w:rsid w:val="0036586C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l"/>
    <w:rsid w:val="009928C3"/>
    <w:rPr>
      <w:lang w:val="pl-PL" w:eastAsia="pl-PL"/>
    </w:rPr>
  </w:style>
  <w:style w:type="paragraph" w:styleId="Szvegtrzsbehzssal2">
    <w:name w:val="Body Text Indent 2"/>
    <w:basedOn w:val="Norml"/>
    <w:rsid w:val="009928C3"/>
    <w:pPr>
      <w:spacing w:after="120" w:line="480" w:lineRule="auto"/>
      <w:ind w:left="360"/>
    </w:pPr>
    <w:rPr>
      <w:lang w:val="en-US" w:eastAsia="en-US"/>
    </w:rPr>
  </w:style>
  <w:style w:type="table" w:styleId="Rcsostblzat">
    <w:name w:val="Table Grid"/>
    <w:basedOn w:val="Normltblzat"/>
    <w:rsid w:val="00B4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qFormat/>
    <w:rsid w:val="00A228A1"/>
    <w:rPr>
      <w:i/>
      <w:iCs/>
    </w:rPr>
  </w:style>
  <w:style w:type="paragraph" w:styleId="HTML-kntformzott">
    <w:name w:val="HTML Preformatted"/>
    <w:basedOn w:val="Norml"/>
    <w:rsid w:val="00536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styleId="NormlWeb">
    <w:name w:val="Normal (Web)"/>
    <w:basedOn w:val="Norml"/>
    <w:rsid w:val="008B0850"/>
    <w:pPr>
      <w:spacing w:before="100" w:beforeAutospacing="1" w:after="100" w:afterAutospacing="1"/>
    </w:pPr>
    <w:rPr>
      <w:lang w:val="en-US" w:eastAsia="en-US"/>
    </w:rPr>
  </w:style>
  <w:style w:type="paragraph" w:styleId="Buborkszveg">
    <w:name w:val="Balloon Text"/>
    <w:basedOn w:val="Norml"/>
    <w:semiHidden/>
    <w:rsid w:val="00D84027"/>
    <w:rPr>
      <w:rFonts w:ascii="Tahoma" w:hAnsi="Tahoma" w:cs="Tahoma"/>
      <w:sz w:val="16"/>
      <w:szCs w:val="16"/>
    </w:rPr>
  </w:style>
  <w:style w:type="character" w:customStyle="1" w:styleId="yiv0133518388">
    <w:name w:val="yiv0133518388"/>
    <w:rsid w:val="006F2EC8"/>
  </w:style>
  <w:style w:type="paragraph" w:styleId="Listaszerbekezds">
    <w:name w:val="List Paragraph"/>
    <w:aliases w:val="Normal bullet 2,body 2,Colorful List - Accent 11,List Paragraph11,List Paragraph111,Antes de enumeración,Listă colorată - Accentuare 11,Bullet,Citation List,Outlines a.b.c.,Akapit z listą BS,List_Paragraph,Forth level"/>
    <w:basedOn w:val="Norml"/>
    <w:link w:val="ListaszerbekezdsChar"/>
    <w:uiPriority w:val="34"/>
    <w:qFormat/>
    <w:rsid w:val="00F32F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821000"/>
    <w:rPr>
      <w:sz w:val="20"/>
      <w:szCs w:val="20"/>
      <w:lang w:val="en-US"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21000"/>
  </w:style>
  <w:style w:type="character" w:styleId="Lbjegyzet-hivatkozs">
    <w:name w:val="footnote reference"/>
    <w:uiPriority w:val="99"/>
    <w:rsid w:val="00821000"/>
    <w:rPr>
      <w:rFonts w:cs="Times New Roman"/>
      <w:vertAlign w:val="superscript"/>
    </w:rPr>
  </w:style>
  <w:style w:type="paragraph" w:customStyle="1" w:styleId="ListParagraph1">
    <w:name w:val="List Paragraph1"/>
    <w:basedOn w:val="Norml"/>
    <w:uiPriority w:val="99"/>
    <w:qFormat/>
    <w:rsid w:val="008210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976808"/>
  </w:style>
  <w:style w:type="character" w:customStyle="1" w:styleId="llbChar">
    <w:name w:val="Élőláb Char"/>
    <w:basedOn w:val="Bekezdsalapbettpusa"/>
    <w:link w:val="llb"/>
    <w:uiPriority w:val="99"/>
    <w:rsid w:val="00374B9B"/>
    <w:rPr>
      <w:sz w:val="24"/>
      <w:szCs w:val="24"/>
      <w:lang w:val="ro-RO" w:eastAsia="ro-RO"/>
    </w:rPr>
  </w:style>
  <w:style w:type="character" w:customStyle="1" w:styleId="MeniuneNerezolvat1">
    <w:name w:val="Mențiune Nerezolvat1"/>
    <w:basedOn w:val="Bekezdsalapbettpusa"/>
    <w:uiPriority w:val="99"/>
    <w:semiHidden/>
    <w:unhideWhenUsed/>
    <w:rsid w:val="001B7BAD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466183"/>
    <w:rPr>
      <w:b/>
      <w:bCs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D43735"/>
    <w:rPr>
      <w:color w:val="605E5C"/>
      <w:shd w:val="clear" w:color="auto" w:fill="E1DFDD"/>
    </w:rPr>
  </w:style>
  <w:style w:type="character" w:styleId="Jegyzethivatkozs">
    <w:name w:val="annotation reference"/>
    <w:rsid w:val="00B6620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6620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B6620F"/>
    <w:rPr>
      <w:lang w:val="ro-RO" w:eastAsia="ro-RO"/>
    </w:rPr>
  </w:style>
  <w:style w:type="character" w:customStyle="1" w:styleId="ListaszerbekezdsChar">
    <w:name w:val="Listaszerű bekezdés Char"/>
    <w:aliases w:val="Normal bullet 2 Char,body 2 Char,Colorful List - Accent 11 Char,List Paragraph11 Char,List Paragraph111 Char,Antes de enumeración Char,Listă colorată - Accentuare 11 Char,Bullet Char,Citation List Char,Outlines a.b.c. Char"/>
    <w:link w:val="Listaszerbekezds"/>
    <w:uiPriority w:val="34"/>
    <w:qFormat/>
    <w:locked/>
    <w:rsid w:val="004506D8"/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4C32E-38F6-413E-AAD1-A4CC8D0C4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«Gen» «Functie»,</vt:lpstr>
      <vt:lpstr>«Gen» «Functie»,</vt:lpstr>
      <vt:lpstr>«Gen» «Functie»,</vt:lpstr>
    </vt:vector>
  </TitlesOfParts>
  <Company>Microsoft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«Gen» «Functie»,</dc:title>
  <dc:creator>Grigore Eugen</dc:creator>
  <cp:lastModifiedBy>Alpar</cp:lastModifiedBy>
  <cp:revision>2</cp:revision>
  <cp:lastPrinted>2021-06-01T08:31:00Z</cp:lastPrinted>
  <dcterms:created xsi:type="dcterms:W3CDTF">2023-04-24T09:06:00Z</dcterms:created>
  <dcterms:modified xsi:type="dcterms:W3CDTF">2023-04-24T09:06:00Z</dcterms:modified>
</cp:coreProperties>
</file>